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55" w:rsidRDefault="00692055" w:rsidP="00692055">
      <w:pPr>
        <w:pStyle w:val="Standard"/>
        <w:rPr>
          <w:rFonts w:ascii="Avenir Next" w:hAnsi="Avenir Next" w:hint="eastAsia"/>
          <w:color w:val="265180"/>
          <w:sz w:val="18"/>
          <w:szCs w:val="18"/>
        </w:rPr>
      </w:pPr>
    </w:p>
    <w:p w:rsidR="00692055" w:rsidRDefault="00692055" w:rsidP="00692055">
      <w:pPr>
        <w:pStyle w:val="Standard"/>
        <w:rPr>
          <w:rFonts w:ascii="Avenir Next" w:hAnsi="Avenir Next" w:hint="eastAsia"/>
          <w:color w:val="265180"/>
          <w:sz w:val="18"/>
          <w:szCs w:val="18"/>
        </w:rPr>
      </w:pPr>
    </w:p>
    <w:p w:rsidR="00692055" w:rsidRDefault="00692055" w:rsidP="00692055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3F6447E" wp14:editId="69AE45A7">
            <wp:simplePos x="0" y="0"/>
            <wp:positionH relativeFrom="column">
              <wp:posOffset>301678</wp:posOffset>
            </wp:positionH>
            <wp:positionV relativeFrom="paragraph">
              <wp:posOffset>-115561</wp:posOffset>
            </wp:positionV>
            <wp:extent cx="1352516" cy="1256760"/>
            <wp:effectExtent l="0" t="0" r="34" b="540"/>
            <wp:wrapSquare wrapText="bothSides"/>
            <wp:docPr id="1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16" cy="1256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5DB2F421" wp14:editId="354C755F">
            <wp:simplePos x="0" y="0"/>
            <wp:positionH relativeFrom="column">
              <wp:posOffset>4811399</wp:posOffset>
            </wp:positionH>
            <wp:positionV relativeFrom="paragraph">
              <wp:posOffset>-160202</wp:posOffset>
            </wp:positionV>
            <wp:extent cx="1301035" cy="1245961"/>
            <wp:effectExtent l="0" t="0" r="0" b="0"/>
            <wp:wrapSquare wrapText="bothSides"/>
            <wp:docPr id="4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035" cy="1245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color w:val="656565"/>
          <w:sz w:val="18"/>
          <w:szCs w:val="18"/>
        </w:rPr>
      </w:pPr>
      <w:r w:rsidRPr="00C96049">
        <w:rPr>
          <w:rFonts w:ascii="Arial" w:hAnsi="Arial"/>
          <w:color w:val="656565"/>
          <w:sz w:val="18"/>
          <w:szCs w:val="18"/>
        </w:rPr>
        <w:t>Przysłowia są mądrością narodów – mówi jedno z bardziej znanych przysłów. Polacy mówią o tej mądrości od XVII wieku. Zdaniem Francuzów w przysłowiach słychać echo doświadczenia, Niemcy dostrzegają w nich prawdę, Hiszpanie – Ewangelię.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sz w:val="18"/>
          <w:szCs w:val="18"/>
        </w:rPr>
      </w:pPr>
    </w:p>
    <w:p w:rsidR="00692055" w:rsidRDefault="00692055" w:rsidP="00692055">
      <w:pPr>
        <w:pStyle w:val="Standard"/>
        <w:jc w:val="center"/>
        <w:rPr>
          <w:rFonts w:hint="eastAsia"/>
          <w:sz w:val="18"/>
          <w:szCs w:val="18"/>
        </w:rPr>
      </w:pPr>
    </w:p>
    <w:p w:rsidR="00692055" w:rsidRDefault="00692055" w:rsidP="00692055">
      <w:pPr>
        <w:pStyle w:val="Standard"/>
        <w:rPr>
          <w:rFonts w:hint="eastAsia"/>
        </w:rPr>
      </w:pPr>
    </w:p>
    <w:p w:rsidR="00692055" w:rsidRDefault="00692055" w:rsidP="00692055">
      <w:pPr>
        <w:pStyle w:val="Standard"/>
        <w:rPr>
          <w:rFonts w:hint="eastAsia"/>
        </w:rPr>
      </w:pPr>
    </w:p>
    <w:p w:rsidR="00692055" w:rsidRPr="00C96049" w:rsidRDefault="00692055" w:rsidP="00692055">
      <w:pPr>
        <w:pStyle w:val="Standard"/>
        <w:jc w:val="center"/>
        <w:rPr>
          <w:rFonts w:ascii="Arial" w:hAnsi="Arial"/>
        </w:rPr>
      </w:pPr>
      <w:r w:rsidRPr="00C96049">
        <w:rPr>
          <w:rFonts w:ascii="Arial" w:hAnsi="Arial"/>
        </w:rPr>
        <w:t xml:space="preserve">Regulamin konkursu z języka angielskiego i niemieckiego dla uczniów 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</w:rPr>
      </w:pPr>
      <w:r w:rsidRPr="00C96049">
        <w:rPr>
          <w:rFonts w:ascii="Arial" w:hAnsi="Arial"/>
        </w:rPr>
        <w:t>szkół podstawowych klasy 7 i 8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</w:rPr>
      </w:pPr>
      <w:r w:rsidRPr="00C96049">
        <w:rPr>
          <w:rFonts w:ascii="Arial" w:hAnsi="Arial"/>
        </w:rPr>
        <w:t>i ponadpodstawowych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b/>
          <w:bCs/>
        </w:rPr>
      </w:pPr>
      <w:r w:rsidRPr="00C96049">
        <w:rPr>
          <w:rFonts w:ascii="Arial" w:hAnsi="Arial"/>
          <w:b/>
          <w:bCs/>
        </w:rPr>
        <w:t>„Przysłowie prawdę Ci powie” V</w:t>
      </w:r>
      <w:r>
        <w:rPr>
          <w:rFonts w:ascii="Arial" w:hAnsi="Arial"/>
          <w:b/>
          <w:bCs/>
        </w:rPr>
        <w:t>II</w:t>
      </w:r>
      <w:r w:rsidRPr="00C96049">
        <w:rPr>
          <w:rFonts w:ascii="Arial" w:hAnsi="Arial"/>
          <w:b/>
          <w:bCs/>
        </w:rPr>
        <w:t xml:space="preserve"> edycja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b/>
          <w:bCs/>
        </w:rPr>
      </w:pPr>
    </w:p>
    <w:p w:rsidR="00692055" w:rsidRPr="00C96049" w:rsidRDefault="00692055" w:rsidP="00692055">
      <w:pPr>
        <w:pStyle w:val="Standard"/>
        <w:rPr>
          <w:rFonts w:ascii="Arial" w:hAnsi="Arial"/>
          <w:b/>
          <w:bCs/>
          <w:sz w:val="20"/>
          <w:szCs w:val="20"/>
        </w:rPr>
      </w:pPr>
      <w:r w:rsidRPr="00C96049">
        <w:rPr>
          <w:rFonts w:ascii="Arial" w:hAnsi="Arial"/>
          <w:b/>
          <w:bCs/>
          <w:sz w:val="20"/>
          <w:szCs w:val="20"/>
        </w:rPr>
        <w:t>1. Organizatorzy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</w:rPr>
      </w:pPr>
      <w:r w:rsidRPr="00C96049">
        <w:rPr>
          <w:rFonts w:ascii="Arial" w:hAnsi="Arial"/>
        </w:rPr>
        <w:t xml:space="preserve">             </w:t>
      </w:r>
      <w:r w:rsidRPr="00C96049">
        <w:rPr>
          <w:rFonts w:ascii="Arial" w:hAnsi="Arial"/>
          <w:sz w:val="20"/>
          <w:szCs w:val="20"/>
        </w:rPr>
        <w:t>Zespół Szkół Ogólnokształcących i Zawodowych w Solcu Kujawskim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 xml:space="preserve">          ul. 29 Listopada 7, Solec Kujawski</w:t>
      </w:r>
    </w:p>
    <w:p w:rsidR="00692055" w:rsidRPr="00C96049" w:rsidRDefault="00692055" w:rsidP="00692055">
      <w:pPr>
        <w:pStyle w:val="Standard"/>
        <w:jc w:val="center"/>
        <w:rPr>
          <w:rFonts w:ascii="Arial" w:hAnsi="Arial"/>
          <w:sz w:val="20"/>
          <w:szCs w:val="20"/>
        </w:rPr>
      </w:pPr>
    </w:p>
    <w:p w:rsidR="00692055" w:rsidRPr="00C96049" w:rsidRDefault="00692055" w:rsidP="00692055">
      <w:pPr>
        <w:pStyle w:val="Standard"/>
        <w:rPr>
          <w:rFonts w:ascii="Arial" w:hAnsi="Arial"/>
          <w:b/>
          <w:bCs/>
          <w:sz w:val="20"/>
          <w:szCs w:val="20"/>
        </w:rPr>
      </w:pPr>
      <w:r w:rsidRPr="00C96049">
        <w:rPr>
          <w:rFonts w:ascii="Arial" w:hAnsi="Arial"/>
          <w:b/>
          <w:bCs/>
          <w:sz w:val="20"/>
          <w:szCs w:val="20"/>
        </w:rPr>
        <w:t>2. Cele konkursu</w:t>
      </w: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>- popularyzacja języka angielskiego i niemieckiego</w:t>
      </w: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>- interpretacja przysłów</w:t>
      </w: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>- umożliwianie uczniom spełniania się w zadaniach wykraczających poza kanon obowiązkowej nauki w szkole</w:t>
      </w: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>- kreatywność</w:t>
      </w:r>
    </w:p>
    <w:p w:rsidR="00692055" w:rsidRPr="00C96049" w:rsidRDefault="00692055" w:rsidP="00692055">
      <w:pPr>
        <w:pStyle w:val="Standard"/>
        <w:rPr>
          <w:rFonts w:ascii="Arial" w:hAnsi="Arial"/>
          <w:b/>
          <w:bCs/>
          <w:sz w:val="20"/>
          <w:szCs w:val="20"/>
        </w:rPr>
      </w:pPr>
      <w:r w:rsidRPr="00C96049">
        <w:rPr>
          <w:rFonts w:ascii="Arial" w:hAnsi="Arial"/>
          <w:b/>
          <w:bCs/>
          <w:sz w:val="20"/>
          <w:szCs w:val="20"/>
        </w:rPr>
        <w:t>3. Zasady i przebieg konkursu</w:t>
      </w:r>
    </w:p>
    <w:p w:rsidR="00692055" w:rsidRPr="00C96049" w:rsidRDefault="00692055" w:rsidP="00692055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692055" w:rsidRPr="00C96049" w:rsidRDefault="00692055" w:rsidP="00692055">
      <w:pPr>
        <w:pStyle w:val="Standard"/>
        <w:rPr>
          <w:rFonts w:ascii="Arial" w:hAnsi="Arial"/>
        </w:rPr>
      </w:pPr>
      <w:r w:rsidRPr="00C96049">
        <w:rPr>
          <w:rFonts w:ascii="Arial" w:hAnsi="Arial"/>
          <w:b/>
          <w:bCs/>
          <w:sz w:val="20"/>
          <w:szCs w:val="20"/>
        </w:rPr>
        <w:t xml:space="preserve">Konkurs jest oceniany w dwóch kategoriach wiekowych szkoła podstawowa i ponadpodstawowa. Każde zadanie jest punktowane osobno. </w:t>
      </w:r>
      <w:r w:rsidR="0007347A">
        <w:rPr>
          <w:rFonts w:ascii="Arial" w:hAnsi="Arial"/>
          <w:b/>
          <w:bCs/>
          <w:sz w:val="20"/>
          <w:szCs w:val="20"/>
        </w:rPr>
        <w:t>Konkurs składa się z 7</w:t>
      </w:r>
      <w:r w:rsidRPr="00C96049">
        <w:rPr>
          <w:rFonts w:ascii="Arial" w:hAnsi="Arial"/>
          <w:b/>
          <w:bCs/>
          <w:sz w:val="20"/>
          <w:szCs w:val="20"/>
        </w:rPr>
        <w:t xml:space="preserve"> zadań dla uczniów szkół podstawowych </w:t>
      </w:r>
      <w:r>
        <w:rPr>
          <w:rFonts w:ascii="Arial" w:hAnsi="Arial"/>
          <w:b/>
          <w:bCs/>
          <w:sz w:val="20"/>
          <w:szCs w:val="20"/>
        </w:rPr>
        <w:t>(</w:t>
      </w:r>
      <w:r w:rsidRPr="00C96049">
        <w:rPr>
          <w:rFonts w:ascii="Arial" w:hAnsi="Arial"/>
          <w:b/>
          <w:bCs/>
          <w:sz w:val="20"/>
          <w:szCs w:val="20"/>
        </w:rPr>
        <w:t xml:space="preserve">maksymalna </w:t>
      </w:r>
      <w:r>
        <w:rPr>
          <w:rFonts w:ascii="Arial" w:hAnsi="Arial"/>
          <w:b/>
          <w:bCs/>
          <w:sz w:val="20"/>
          <w:szCs w:val="20"/>
        </w:rPr>
        <w:t xml:space="preserve">liczba punktów do zdobycia </w:t>
      </w:r>
      <w:r w:rsidR="000B1ED9">
        <w:rPr>
          <w:rFonts w:ascii="Arial" w:hAnsi="Arial"/>
          <w:b/>
          <w:bCs/>
          <w:sz w:val="20"/>
          <w:szCs w:val="20"/>
        </w:rPr>
        <w:t>to 60</w:t>
      </w:r>
      <w:r w:rsidR="0007347A">
        <w:rPr>
          <w:rFonts w:ascii="Arial" w:hAnsi="Arial"/>
          <w:b/>
          <w:bCs/>
          <w:sz w:val="20"/>
          <w:szCs w:val="20"/>
        </w:rPr>
        <w:t>) i 8</w:t>
      </w:r>
      <w:r w:rsidRPr="00C96049">
        <w:rPr>
          <w:rFonts w:ascii="Arial" w:hAnsi="Arial"/>
          <w:b/>
          <w:bCs/>
          <w:sz w:val="20"/>
          <w:szCs w:val="20"/>
        </w:rPr>
        <w:t xml:space="preserve"> zadań dla uczniów szkół ponadpodstawowych </w:t>
      </w:r>
      <w:r>
        <w:rPr>
          <w:rFonts w:ascii="Arial" w:hAnsi="Arial"/>
          <w:b/>
          <w:bCs/>
          <w:sz w:val="20"/>
          <w:szCs w:val="20"/>
        </w:rPr>
        <w:t>(</w:t>
      </w:r>
      <w:r w:rsidRPr="00C96049">
        <w:rPr>
          <w:rFonts w:ascii="Arial" w:hAnsi="Arial"/>
          <w:b/>
          <w:bCs/>
          <w:sz w:val="20"/>
          <w:szCs w:val="20"/>
        </w:rPr>
        <w:t>maksymalna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0B1ED9">
        <w:rPr>
          <w:rFonts w:ascii="Arial" w:hAnsi="Arial"/>
          <w:b/>
          <w:bCs/>
          <w:sz w:val="20"/>
          <w:szCs w:val="20"/>
        </w:rPr>
        <w:t>liczba punktów do zdobycia to 72</w:t>
      </w:r>
      <w:r>
        <w:rPr>
          <w:rFonts w:ascii="Arial" w:hAnsi="Arial"/>
          <w:b/>
          <w:bCs/>
          <w:sz w:val="20"/>
          <w:szCs w:val="20"/>
        </w:rPr>
        <w:t>).</w:t>
      </w:r>
      <w:r w:rsidRPr="00C96049">
        <w:rPr>
          <w:rFonts w:ascii="Arial" w:hAnsi="Arial"/>
          <w:b/>
          <w:bCs/>
          <w:sz w:val="20"/>
          <w:szCs w:val="20"/>
        </w:rPr>
        <w:t xml:space="preserve"> </w:t>
      </w:r>
    </w:p>
    <w:p w:rsidR="00692055" w:rsidRPr="00C96049" w:rsidRDefault="00692055" w:rsidP="00692055">
      <w:pPr>
        <w:pStyle w:val="Standard"/>
        <w:rPr>
          <w:rFonts w:ascii="Arial" w:hAnsi="Arial"/>
          <w:b/>
          <w:bCs/>
          <w:sz w:val="20"/>
          <w:szCs w:val="20"/>
        </w:rPr>
      </w:pPr>
      <w:r w:rsidRPr="00C96049">
        <w:rPr>
          <w:rFonts w:ascii="Arial" w:hAnsi="Arial"/>
          <w:b/>
          <w:bCs/>
          <w:sz w:val="20"/>
          <w:szCs w:val="20"/>
        </w:rPr>
        <w:t>Zad</w:t>
      </w:r>
      <w:r>
        <w:rPr>
          <w:rFonts w:ascii="Arial" w:hAnsi="Arial"/>
          <w:b/>
          <w:bCs/>
          <w:sz w:val="20"/>
          <w:szCs w:val="20"/>
        </w:rPr>
        <w:t>a</w:t>
      </w:r>
      <w:r w:rsidRPr="00C96049">
        <w:rPr>
          <w:rFonts w:ascii="Arial" w:hAnsi="Arial"/>
          <w:b/>
          <w:bCs/>
          <w:sz w:val="20"/>
          <w:szCs w:val="20"/>
        </w:rPr>
        <w:t>nia:</w:t>
      </w:r>
    </w:p>
    <w:p w:rsidR="00692055" w:rsidRPr="004A4B22" w:rsidRDefault="00692055" w:rsidP="00692055">
      <w:pPr>
        <w:pStyle w:val="Standard"/>
        <w:rPr>
          <w:rFonts w:ascii="Arial" w:hAnsi="Arial"/>
          <w:b/>
          <w:i/>
          <w:iCs/>
          <w:color w:val="6A6A6A"/>
          <w:sz w:val="21"/>
          <w:szCs w:val="21"/>
        </w:rPr>
      </w:pPr>
      <w:r w:rsidRPr="00C96049">
        <w:rPr>
          <w:rFonts w:ascii="Arial" w:hAnsi="Arial"/>
          <w:sz w:val="21"/>
          <w:szCs w:val="21"/>
        </w:rPr>
        <w:t xml:space="preserve">1) </w:t>
      </w:r>
      <w:r>
        <w:rPr>
          <w:rFonts w:ascii="Arial" w:hAnsi="Arial"/>
          <w:sz w:val="21"/>
          <w:szCs w:val="21"/>
        </w:rPr>
        <w:t>Odpowiedz na pytania przysłowiem w języku niemieckim</w:t>
      </w:r>
      <w:r w:rsidRPr="00C96049">
        <w:rPr>
          <w:rFonts w:ascii="Arial" w:hAnsi="Arial"/>
          <w:sz w:val="21"/>
          <w:szCs w:val="21"/>
        </w:rPr>
        <w:t>.</w:t>
      </w:r>
      <w:r w:rsidR="004A4B22">
        <w:rPr>
          <w:rFonts w:ascii="Arial" w:hAnsi="Arial"/>
          <w:sz w:val="21"/>
          <w:szCs w:val="21"/>
        </w:rPr>
        <w:t xml:space="preserve"> (6</w:t>
      </w:r>
      <w:r>
        <w:rPr>
          <w:rFonts w:ascii="Arial" w:hAnsi="Arial"/>
          <w:sz w:val="21"/>
          <w:szCs w:val="21"/>
        </w:rPr>
        <w:t xml:space="preserve"> pkt.)</w:t>
      </w:r>
    </w:p>
    <w:p w:rsidR="00692055" w:rsidRPr="00C96049" w:rsidRDefault="004A4B22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</w:t>
      </w:r>
      <w:r w:rsidR="00692055">
        <w:rPr>
          <w:rFonts w:ascii="Arial" w:hAnsi="Arial"/>
          <w:sz w:val="21"/>
          <w:szCs w:val="21"/>
        </w:rPr>
        <w:t xml:space="preserve">) Dopasuj </w:t>
      </w:r>
      <w:r>
        <w:rPr>
          <w:rFonts w:ascii="Arial" w:hAnsi="Arial"/>
          <w:sz w:val="21"/>
          <w:szCs w:val="21"/>
        </w:rPr>
        <w:t>przysłowia. (6</w:t>
      </w:r>
      <w:r w:rsidR="00692055">
        <w:rPr>
          <w:rFonts w:ascii="Arial" w:hAnsi="Arial"/>
          <w:sz w:val="21"/>
          <w:szCs w:val="21"/>
        </w:rPr>
        <w:t xml:space="preserve"> pkt.)</w:t>
      </w:r>
    </w:p>
    <w:p w:rsidR="00692055" w:rsidRDefault="004A4B22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</w:t>
      </w:r>
      <w:r w:rsidR="00692055" w:rsidRPr="00C96049">
        <w:rPr>
          <w:rFonts w:ascii="Arial" w:hAnsi="Arial"/>
          <w:sz w:val="21"/>
          <w:szCs w:val="21"/>
        </w:rPr>
        <w:t>) Połącz p</w:t>
      </w:r>
      <w:r w:rsidR="00E216C0">
        <w:rPr>
          <w:rFonts w:ascii="Arial" w:hAnsi="Arial"/>
          <w:sz w:val="21"/>
          <w:szCs w:val="21"/>
        </w:rPr>
        <w:t>oczątki zdań w języku niemieckim</w:t>
      </w:r>
      <w:r w:rsidR="00692055" w:rsidRPr="00C96049">
        <w:rPr>
          <w:rFonts w:ascii="Arial" w:hAnsi="Arial"/>
          <w:sz w:val="21"/>
          <w:szCs w:val="21"/>
        </w:rPr>
        <w:t xml:space="preserve"> z właściwymi zakończeniami</w:t>
      </w:r>
      <w:r w:rsidR="0007347A">
        <w:rPr>
          <w:rFonts w:ascii="Arial" w:hAnsi="Arial"/>
          <w:sz w:val="21"/>
          <w:szCs w:val="21"/>
        </w:rPr>
        <w:t xml:space="preserve"> (6</w:t>
      </w:r>
      <w:r w:rsidR="00692055">
        <w:rPr>
          <w:rFonts w:ascii="Arial" w:hAnsi="Arial"/>
          <w:sz w:val="21"/>
          <w:szCs w:val="21"/>
        </w:rPr>
        <w:t xml:space="preserve"> pkt.)</w:t>
      </w:r>
    </w:p>
    <w:p w:rsidR="0007347A" w:rsidRDefault="00E216C0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4) Napisz pięć przysłów w j.</w:t>
      </w:r>
      <w:r w:rsidR="0007347A">
        <w:rPr>
          <w:rFonts w:ascii="Arial" w:hAnsi="Arial"/>
          <w:sz w:val="21"/>
          <w:szCs w:val="21"/>
        </w:rPr>
        <w:t xml:space="preserve"> niemieckim</w:t>
      </w:r>
      <w:r>
        <w:rPr>
          <w:rFonts w:ascii="Arial" w:hAnsi="Arial"/>
          <w:sz w:val="21"/>
          <w:szCs w:val="21"/>
        </w:rPr>
        <w:t xml:space="preserve"> z liczbą.</w:t>
      </w:r>
      <w:r w:rsidR="00BF174E">
        <w:rPr>
          <w:rFonts w:ascii="Arial" w:hAnsi="Arial"/>
          <w:sz w:val="21"/>
          <w:szCs w:val="21"/>
        </w:rPr>
        <w:t xml:space="preserve"> (5 pkt)</w:t>
      </w:r>
    </w:p>
    <w:p w:rsidR="001357D6" w:rsidRPr="00C96049" w:rsidRDefault="0007347A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5)</w:t>
      </w:r>
      <w:r w:rsidR="00BF174E">
        <w:rPr>
          <w:rFonts w:ascii="Arial" w:hAnsi="Arial"/>
          <w:sz w:val="21"/>
          <w:szCs w:val="21"/>
        </w:rPr>
        <w:t xml:space="preserve"> </w:t>
      </w:r>
      <w:r w:rsidR="001357D6" w:rsidRPr="00C96049">
        <w:rPr>
          <w:rFonts w:ascii="Arial" w:hAnsi="Arial"/>
          <w:sz w:val="21"/>
          <w:szCs w:val="21"/>
        </w:rPr>
        <w:t>Połącz p</w:t>
      </w:r>
      <w:r w:rsidR="001357D6">
        <w:rPr>
          <w:rFonts w:ascii="Arial" w:hAnsi="Arial"/>
          <w:sz w:val="21"/>
          <w:szCs w:val="21"/>
        </w:rPr>
        <w:t>oczątki zdań w języku angielskim</w:t>
      </w:r>
      <w:r w:rsidR="001357D6" w:rsidRPr="00C96049">
        <w:rPr>
          <w:rFonts w:ascii="Arial" w:hAnsi="Arial"/>
          <w:sz w:val="21"/>
          <w:szCs w:val="21"/>
        </w:rPr>
        <w:t xml:space="preserve"> z właściwymi zakończeniami.</w:t>
      </w:r>
      <w:r w:rsidR="001357D6">
        <w:rPr>
          <w:rFonts w:ascii="Arial" w:hAnsi="Arial"/>
          <w:sz w:val="21"/>
          <w:szCs w:val="21"/>
        </w:rPr>
        <w:t xml:space="preserve"> (8 pkt.)</w:t>
      </w:r>
    </w:p>
    <w:p w:rsidR="00692055" w:rsidRPr="00C96049" w:rsidRDefault="001357D6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</w:t>
      </w:r>
      <w:r w:rsidR="00692055" w:rsidRPr="00C96049">
        <w:rPr>
          <w:rFonts w:ascii="Arial" w:hAnsi="Arial"/>
          <w:sz w:val="21"/>
          <w:szCs w:val="21"/>
        </w:rPr>
        <w:t>)</w:t>
      </w:r>
      <w:r w:rsidR="00BF174E">
        <w:rPr>
          <w:rFonts w:ascii="Arial" w:hAnsi="Arial"/>
          <w:sz w:val="21"/>
          <w:szCs w:val="21"/>
        </w:rPr>
        <w:t xml:space="preserve"> </w:t>
      </w:r>
      <w:r w:rsidR="00692055" w:rsidRPr="00C96049">
        <w:rPr>
          <w:rFonts w:ascii="Arial" w:hAnsi="Arial"/>
          <w:sz w:val="21"/>
          <w:szCs w:val="21"/>
        </w:rPr>
        <w:t>Uzupełnij luki w angielskich przysłowiach.</w:t>
      </w:r>
      <w:r w:rsidR="00BF174E">
        <w:rPr>
          <w:rFonts w:ascii="Arial" w:hAnsi="Arial"/>
          <w:sz w:val="21"/>
          <w:szCs w:val="21"/>
        </w:rPr>
        <w:t xml:space="preserve"> (9</w:t>
      </w:r>
      <w:r w:rsidR="00692055">
        <w:rPr>
          <w:rFonts w:ascii="Arial" w:hAnsi="Arial"/>
          <w:sz w:val="21"/>
          <w:szCs w:val="21"/>
        </w:rPr>
        <w:t xml:space="preserve"> pkt.)</w:t>
      </w:r>
    </w:p>
    <w:p w:rsidR="00692055" w:rsidRPr="00C96049" w:rsidRDefault="001357D6" w:rsidP="00692055">
      <w:pPr>
        <w:pStyle w:val="Standard"/>
        <w:rPr>
          <w:rFonts w:ascii="Arial" w:hAnsi="Arial"/>
          <w:b/>
          <w:i/>
          <w:iCs/>
          <w:color w:val="6A6A6A"/>
          <w:sz w:val="21"/>
          <w:szCs w:val="21"/>
        </w:rPr>
      </w:pPr>
      <w:r>
        <w:rPr>
          <w:rFonts w:ascii="Arial" w:hAnsi="Arial"/>
          <w:sz w:val="21"/>
          <w:szCs w:val="21"/>
        </w:rPr>
        <w:t>7</w:t>
      </w:r>
      <w:r w:rsidR="00692055" w:rsidRPr="00C96049">
        <w:rPr>
          <w:rFonts w:ascii="Arial" w:hAnsi="Arial"/>
          <w:sz w:val="21"/>
          <w:szCs w:val="21"/>
        </w:rPr>
        <w:t>) Przetłumacz</w:t>
      </w:r>
      <w:r w:rsidR="00692055">
        <w:rPr>
          <w:rFonts w:ascii="Arial" w:hAnsi="Arial"/>
          <w:sz w:val="21"/>
          <w:szCs w:val="21"/>
        </w:rPr>
        <w:t xml:space="preserve"> na język polski</w:t>
      </w:r>
      <w:r w:rsidR="00692055" w:rsidRPr="00C96049">
        <w:rPr>
          <w:rFonts w:ascii="Arial" w:hAnsi="Arial"/>
          <w:sz w:val="21"/>
          <w:szCs w:val="21"/>
        </w:rPr>
        <w:t>. Do każdego przysłowia należy znaleźć odpowiednie tłumaczenie w języku polskim oraz wykonać rysunek do jednego wybrane</w:t>
      </w:r>
      <w:r w:rsidR="00692055">
        <w:rPr>
          <w:rFonts w:ascii="Arial" w:hAnsi="Arial"/>
          <w:sz w:val="21"/>
          <w:szCs w:val="21"/>
        </w:rPr>
        <w:t>go przysłowia i je podpisać (t</w:t>
      </w:r>
      <w:r w:rsidR="00692055" w:rsidRPr="00C96049">
        <w:rPr>
          <w:rFonts w:ascii="Arial" w:hAnsi="Arial"/>
          <w:sz w:val="21"/>
          <w:szCs w:val="21"/>
        </w:rPr>
        <w:t>echnika dowolna, format prac plastycznych A4).</w:t>
      </w:r>
      <w:r w:rsidR="00692055">
        <w:rPr>
          <w:rFonts w:ascii="Arial" w:hAnsi="Arial"/>
          <w:sz w:val="21"/>
          <w:szCs w:val="21"/>
        </w:rPr>
        <w:t xml:space="preserve"> (20 pkt.)</w:t>
      </w:r>
    </w:p>
    <w:p w:rsidR="00692055" w:rsidRPr="00C96049" w:rsidRDefault="001357D6" w:rsidP="00692055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</w:t>
      </w:r>
      <w:r w:rsidR="00692055" w:rsidRPr="00C96049">
        <w:rPr>
          <w:rFonts w:ascii="Arial" w:hAnsi="Arial"/>
          <w:sz w:val="21"/>
          <w:szCs w:val="21"/>
        </w:rPr>
        <w:t xml:space="preserve">) Tylko dla uczniów szkół ponadpodstawowych: </w:t>
      </w:r>
      <w:r w:rsidR="00692055">
        <w:rPr>
          <w:rFonts w:ascii="Arial" w:hAnsi="Arial"/>
          <w:sz w:val="21"/>
          <w:szCs w:val="21"/>
        </w:rPr>
        <w:t>wypowiedź pisemna w języku obcym.</w:t>
      </w:r>
    </w:p>
    <w:p w:rsidR="00692055" w:rsidRPr="00C96049" w:rsidRDefault="00692055" w:rsidP="00692055">
      <w:pPr>
        <w:pStyle w:val="Standard"/>
        <w:rPr>
          <w:rFonts w:ascii="Arial" w:hAnsi="Arial"/>
          <w:sz w:val="21"/>
          <w:szCs w:val="21"/>
        </w:rPr>
      </w:pPr>
      <w:r w:rsidRPr="00C96049">
        <w:rPr>
          <w:rFonts w:ascii="Arial" w:hAnsi="Arial"/>
          <w:sz w:val="21"/>
          <w:szCs w:val="21"/>
        </w:rPr>
        <w:t>Należy wyb</w:t>
      </w:r>
      <w:r>
        <w:rPr>
          <w:rFonts w:ascii="Arial" w:hAnsi="Arial"/>
          <w:sz w:val="21"/>
          <w:szCs w:val="21"/>
        </w:rPr>
        <w:t>rać jedno przysłowie z zadan</w:t>
      </w:r>
      <w:r w:rsidR="00BF174E">
        <w:rPr>
          <w:rFonts w:ascii="Arial" w:hAnsi="Arial"/>
          <w:sz w:val="21"/>
          <w:szCs w:val="21"/>
        </w:rPr>
        <w:t>ia 7</w:t>
      </w:r>
      <w:r w:rsidRPr="00C96049">
        <w:rPr>
          <w:rFonts w:ascii="Arial" w:hAnsi="Arial"/>
          <w:sz w:val="21"/>
          <w:szCs w:val="21"/>
        </w:rPr>
        <w:t xml:space="preserve"> i je zinterpretować w języku angielskim lub języku niemieckim. Forma dow</w:t>
      </w:r>
      <w:r w:rsidR="0007347A">
        <w:rPr>
          <w:rFonts w:ascii="Arial" w:hAnsi="Arial"/>
          <w:sz w:val="21"/>
          <w:szCs w:val="21"/>
        </w:rPr>
        <w:t>olna np. dialog lub opis min. 100</w:t>
      </w:r>
      <w:r w:rsidRPr="00C96049">
        <w:rPr>
          <w:rFonts w:ascii="Arial" w:hAnsi="Arial"/>
          <w:sz w:val="21"/>
          <w:szCs w:val="21"/>
        </w:rPr>
        <w:t xml:space="preserve"> słów.</w:t>
      </w:r>
      <w:r>
        <w:rPr>
          <w:rFonts w:ascii="Arial" w:hAnsi="Arial"/>
          <w:sz w:val="21"/>
          <w:szCs w:val="21"/>
        </w:rPr>
        <w:t xml:space="preserve"> (12 pkt.)</w:t>
      </w:r>
    </w:p>
    <w:p w:rsidR="00692055" w:rsidRPr="00C96049" w:rsidRDefault="00692055" w:rsidP="00692055">
      <w:pPr>
        <w:pStyle w:val="Standard"/>
        <w:rPr>
          <w:rFonts w:ascii="Arial" w:hAnsi="Arial"/>
          <w:sz w:val="21"/>
          <w:szCs w:val="21"/>
        </w:rPr>
      </w:pP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  <w:u w:val="single"/>
        </w:rPr>
      </w:pPr>
      <w:r w:rsidRPr="00C96049">
        <w:rPr>
          <w:rFonts w:ascii="Arial" w:hAnsi="Arial"/>
          <w:sz w:val="20"/>
          <w:szCs w:val="20"/>
          <w:u w:val="single"/>
        </w:rPr>
        <w:t>Kryteria oceny:</w:t>
      </w:r>
    </w:p>
    <w:p w:rsidR="00692055" w:rsidRPr="00C96049" w:rsidRDefault="00692055" w:rsidP="00692055">
      <w:pPr>
        <w:pStyle w:val="Standard"/>
        <w:ind w:left="720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C96049">
        <w:rPr>
          <w:rFonts w:ascii="Arial" w:hAnsi="Arial"/>
          <w:sz w:val="18"/>
          <w:szCs w:val="18"/>
        </w:rPr>
        <w:t>twórcze i oryginalne ujęcie tematu</w:t>
      </w:r>
    </w:p>
    <w:p w:rsidR="00692055" w:rsidRPr="00C96049" w:rsidRDefault="00692055" w:rsidP="00692055">
      <w:pPr>
        <w:pStyle w:val="Standard"/>
        <w:ind w:left="720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C96049">
        <w:rPr>
          <w:rFonts w:ascii="Arial" w:hAnsi="Arial"/>
          <w:sz w:val="18"/>
          <w:szCs w:val="18"/>
        </w:rPr>
        <w:t>poprawność językowa</w:t>
      </w:r>
    </w:p>
    <w:p w:rsidR="00692055" w:rsidRPr="00C96049" w:rsidRDefault="00692055" w:rsidP="00692055">
      <w:pPr>
        <w:pStyle w:val="Standard"/>
        <w:ind w:left="720"/>
        <w:textAlignment w:val="baseline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C96049">
        <w:rPr>
          <w:rFonts w:ascii="Arial" w:hAnsi="Arial"/>
          <w:sz w:val="18"/>
          <w:szCs w:val="18"/>
        </w:rPr>
        <w:t>grafika i estetyka pracy</w:t>
      </w:r>
    </w:p>
    <w:p w:rsidR="00692055" w:rsidRPr="00C96049" w:rsidRDefault="00692055" w:rsidP="00692055">
      <w:pPr>
        <w:pStyle w:val="Standard"/>
        <w:rPr>
          <w:rFonts w:ascii="Arial" w:hAnsi="Arial"/>
          <w:color w:val="265180"/>
          <w:sz w:val="20"/>
          <w:szCs w:val="20"/>
        </w:rPr>
      </w:pPr>
    </w:p>
    <w:p w:rsidR="00692055" w:rsidRPr="00C96049" w:rsidRDefault="00692055" w:rsidP="00692055">
      <w:pPr>
        <w:pStyle w:val="Standard"/>
        <w:rPr>
          <w:rFonts w:ascii="Arial" w:hAnsi="Arial"/>
          <w:b/>
          <w:sz w:val="18"/>
          <w:szCs w:val="18"/>
        </w:rPr>
      </w:pPr>
      <w:r w:rsidRPr="00C96049">
        <w:rPr>
          <w:rFonts w:ascii="Arial" w:hAnsi="Arial"/>
          <w:b/>
          <w:sz w:val="18"/>
          <w:szCs w:val="18"/>
        </w:rPr>
        <w:t>Drodzy Uczniowie, prosimy o dostarczanie do nauczycieli języków obcych</w:t>
      </w:r>
      <w:r w:rsidR="00BF174E">
        <w:rPr>
          <w:rFonts w:ascii="Arial" w:hAnsi="Arial"/>
          <w:b/>
          <w:sz w:val="18"/>
          <w:szCs w:val="18"/>
        </w:rPr>
        <w:t xml:space="preserve"> do 28</w:t>
      </w:r>
      <w:r>
        <w:rPr>
          <w:rFonts w:ascii="Arial" w:hAnsi="Arial"/>
          <w:b/>
          <w:sz w:val="18"/>
          <w:szCs w:val="18"/>
        </w:rPr>
        <w:t xml:space="preserve"> marca 2025</w:t>
      </w:r>
      <w:r w:rsidRPr="00C96049">
        <w:rPr>
          <w:rFonts w:ascii="Arial" w:hAnsi="Arial"/>
          <w:b/>
          <w:sz w:val="18"/>
          <w:szCs w:val="18"/>
        </w:rPr>
        <w:t xml:space="preserve">: zgody na publikację danych osobowych, prac plastycznych oraz zadań. Uczniowie szkół ponadpodstawowych dodatkowo proszeni są </w:t>
      </w:r>
      <w:r>
        <w:rPr>
          <w:rFonts w:ascii="Arial" w:hAnsi="Arial"/>
          <w:b/>
          <w:sz w:val="18"/>
          <w:szCs w:val="18"/>
        </w:rPr>
        <w:t xml:space="preserve">o </w:t>
      </w:r>
      <w:r w:rsidRPr="00C96049">
        <w:rPr>
          <w:rFonts w:ascii="Arial" w:hAnsi="Arial"/>
          <w:b/>
          <w:sz w:val="18"/>
          <w:szCs w:val="18"/>
        </w:rPr>
        <w:t>dostarczenie wypowiedzi pisemnej.</w:t>
      </w:r>
    </w:p>
    <w:p w:rsidR="00692055" w:rsidRDefault="00692055" w:rsidP="00692055">
      <w:pPr>
        <w:pStyle w:val="Standard"/>
        <w:rPr>
          <w:rFonts w:ascii="Arial" w:hAnsi="Arial"/>
          <w:sz w:val="18"/>
          <w:szCs w:val="18"/>
        </w:rPr>
      </w:pPr>
      <w:r w:rsidRPr="00C96049">
        <w:rPr>
          <w:rFonts w:ascii="Arial" w:hAnsi="Arial"/>
          <w:b/>
          <w:sz w:val="18"/>
          <w:szCs w:val="18"/>
        </w:rPr>
        <w:t>Ogłosze</w:t>
      </w:r>
      <w:r w:rsidR="00B3726B">
        <w:rPr>
          <w:rFonts w:ascii="Arial" w:hAnsi="Arial"/>
          <w:b/>
          <w:sz w:val="18"/>
          <w:szCs w:val="18"/>
        </w:rPr>
        <w:t>nie wyników 31 marca</w:t>
      </w:r>
      <w:r>
        <w:rPr>
          <w:rFonts w:ascii="Arial" w:hAnsi="Arial"/>
          <w:b/>
          <w:sz w:val="18"/>
          <w:szCs w:val="18"/>
        </w:rPr>
        <w:t xml:space="preserve"> 2025 r.</w:t>
      </w:r>
      <w:r w:rsidRPr="00C96049">
        <w:rPr>
          <w:rFonts w:ascii="Arial" w:hAnsi="Arial"/>
          <w:b/>
          <w:sz w:val="18"/>
          <w:szCs w:val="18"/>
        </w:rPr>
        <w:t xml:space="preserve"> na stronie </w:t>
      </w:r>
      <w:proofErr w:type="spellStart"/>
      <w:r w:rsidRPr="00C96049">
        <w:rPr>
          <w:rFonts w:ascii="Arial" w:hAnsi="Arial"/>
          <w:b/>
          <w:sz w:val="18"/>
          <w:szCs w:val="18"/>
        </w:rPr>
        <w:t>ZSOiZ</w:t>
      </w:r>
      <w:proofErr w:type="spellEnd"/>
      <w:r w:rsidRPr="00C96049">
        <w:rPr>
          <w:rFonts w:ascii="Arial" w:hAnsi="Arial"/>
          <w:b/>
          <w:sz w:val="18"/>
          <w:szCs w:val="18"/>
        </w:rPr>
        <w:t xml:space="preserve"> w Solcu Kujawskim (</w:t>
      </w:r>
      <w:hyperlink r:id="rId7" w:history="1">
        <w:r w:rsidRPr="00C96049">
          <w:rPr>
            <w:rFonts w:ascii="Arial" w:hAnsi="Arial"/>
            <w:sz w:val="18"/>
            <w:szCs w:val="18"/>
          </w:rPr>
          <w:t>http://www.zsoizsolec.edu.pl/</w:t>
        </w:r>
      </w:hyperlink>
      <w:r w:rsidRPr="00C96049">
        <w:rPr>
          <w:rFonts w:ascii="Arial" w:hAnsi="Arial"/>
          <w:sz w:val="18"/>
          <w:szCs w:val="18"/>
        </w:rPr>
        <w:t>)</w:t>
      </w:r>
    </w:p>
    <w:p w:rsidR="00692055" w:rsidRPr="00692055" w:rsidRDefault="00692055" w:rsidP="00692055">
      <w:pPr>
        <w:pStyle w:val="Standard"/>
        <w:rPr>
          <w:rFonts w:ascii="Arial" w:hAnsi="Arial"/>
          <w:b/>
          <w:sz w:val="18"/>
          <w:szCs w:val="18"/>
        </w:rPr>
      </w:pPr>
    </w:p>
    <w:p w:rsidR="00692055" w:rsidRPr="00C96049" w:rsidRDefault="00692055" w:rsidP="00692055">
      <w:pPr>
        <w:pStyle w:val="Standard"/>
        <w:rPr>
          <w:rFonts w:ascii="Arial" w:hAnsi="Arial"/>
          <w:color w:val="265180"/>
          <w:sz w:val="18"/>
          <w:szCs w:val="18"/>
        </w:rPr>
      </w:pPr>
    </w:p>
    <w:p w:rsidR="00692055" w:rsidRPr="00C96049" w:rsidRDefault="00692055" w:rsidP="00692055">
      <w:pPr>
        <w:pStyle w:val="Standard"/>
        <w:rPr>
          <w:rFonts w:ascii="Arial" w:hAnsi="Arial"/>
          <w:sz w:val="20"/>
          <w:szCs w:val="20"/>
        </w:rPr>
      </w:pPr>
      <w:r w:rsidRPr="00C96049">
        <w:rPr>
          <w:rFonts w:ascii="Arial" w:hAnsi="Arial"/>
          <w:sz w:val="20"/>
          <w:szCs w:val="20"/>
        </w:rPr>
        <w:t>Serdecznie zapraszamy!</w:t>
      </w:r>
    </w:p>
    <w:p w:rsidR="00692055" w:rsidRPr="00F762F3" w:rsidRDefault="00692055" w:rsidP="0069205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Alla </w:t>
      </w:r>
      <w:proofErr w:type="spellStart"/>
      <w:r>
        <w:rPr>
          <w:rFonts w:ascii="Arial" w:hAnsi="Arial"/>
          <w:sz w:val="20"/>
          <w:szCs w:val="20"/>
        </w:rPr>
        <w:t>Sidlicka</w:t>
      </w:r>
      <w:proofErr w:type="spellEnd"/>
      <w:r>
        <w:rPr>
          <w:rFonts w:ascii="Arial" w:hAnsi="Arial"/>
          <w:sz w:val="20"/>
          <w:szCs w:val="20"/>
        </w:rPr>
        <w:t xml:space="preserve"> i Anna Rolirad</w:t>
      </w:r>
    </w:p>
    <w:p w:rsidR="00692055" w:rsidRPr="00BB2438" w:rsidRDefault="00692055" w:rsidP="00692055">
      <w:pPr>
        <w:pStyle w:val="Standard"/>
        <w:numPr>
          <w:ilvl w:val="0"/>
          <w:numId w:val="5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>Odpowiedz</w:t>
      </w:r>
      <w:r w:rsidRPr="009A535D">
        <w:rPr>
          <w:rFonts w:ascii="Arial" w:hAnsi="Arial"/>
          <w:b/>
          <w:bCs/>
          <w:sz w:val="32"/>
          <w:szCs w:val="32"/>
        </w:rPr>
        <w:t xml:space="preserve"> na pytania przysłowiem</w:t>
      </w:r>
      <w:r w:rsidR="00E216C0">
        <w:rPr>
          <w:rFonts w:ascii="Arial" w:hAnsi="Arial"/>
          <w:b/>
          <w:bCs/>
          <w:sz w:val="32"/>
          <w:szCs w:val="32"/>
        </w:rPr>
        <w:t xml:space="preserve"> w </w:t>
      </w:r>
      <w:proofErr w:type="spellStart"/>
      <w:r w:rsidR="00E216C0">
        <w:rPr>
          <w:rFonts w:ascii="Arial" w:hAnsi="Arial"/>
          <w:b/>
          <w:bCs/>
          <w:sz w:val="32"/>
          <w:szCs w:val="32"/>
        </w:rPr>
        <w:t>j.</w:t>
      </w:r>
      <w:r>
        <w:rPr>
          <w:rFonts w:ascii="Arial" w:hAnsi="Arial"/>
          <w:b/>
          <w:bCs/>
          <w:sz w:val="32"/>
          <w:szCs w:val="32"/>
        </w:rPr>
        <w:t>niemieckim</w:t>
      </w:r>
      <w:proofErr w:type="spellEnd"/>
      <w:r>
        <w:rPr>
          <w:rFonts w:ascii="Arial" w:hAnsi="Arial"/>
          <w:b/>
          <w:bCs/>
          <w:sz w:val="32"/>
          <w:szCs w:val="32"/>
          <w:lang w:val="uk-UA"/>
        </w:rPr>
        <w:t>.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Pr="009A535D">
        <w:rPr>
          <w:rFonts w:ascii="Arial" w:hAnsi="Arial"/>
          <w:b/>
          <w:bCs/>
          <w:sz w:val="32"/>
          <w:szCs w:val="32"/>
          <w:lang w:val="uk-UA"/>
        </w:rPr>
        <w:t>Beantworte die Frage in Form eines Sprichworts. Answer the qu</w:t>
      </w:r>
      <w:r>
        <w:rPr>
          <w:rFonts w:ascii="Arial" w:hAnsi="Arial"/>
          <w:b/>
          <w:bCs/>
          <w:sz w:val="32"/>
          <w:szCs w:val="32"/>
          <w:lang w:val="uk-UA"/>
        </w:rPr>
        <w:t>estion in the form of a proverb.</w:t>
      </w:r>
    </w:p>
    <w:p w:rsidR="00BB2438" w:rsidRPr="009A535D" w:rsidRDefault="00BB2438" w:rsidP="00BB2438">
      <w:pPr>
        <w:pStyle w:val="Standard"/>
        <w:ind w:left="720"/>
        <w:rPr>
          <w:rFonts w:ascii="Arial" w:hAnsi="Arial"/>
          <w:sz w:val="32"/>
          <w:szCs w:val="32"/>
        </w:rPr>
      </w:pPr>
    </w:p>
    <w:p w:rsidR="00692055" w:rsidRPr="009A535D" w:rsidRDefault="00692055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 w:rsidRPr="009A535D">
        <w:rPr>
          <w:rFonts w:ascii="Arial" w:hAnsi="Arial"/>
          <w:sz w:val="28"/>
          <w:szCs w:val="28"/>
          <w:lang w:val="uk-UA"/>
        </w:rPr>
        <w:t xml:space="preserve">1. </w:t>
      </w:r>
      <w:r w:rsidR="004E0307">
        <w:rPr>
          <w:rFonts w:ascii="Arial" w:hAnsi="Arial"/>
          <w:sz w:val="28"/>
          <w:szCs w:val="28"/>
        </w:rPr>
        <w:t xml:space="preserve">Wer </w:t>
      </w:r>
      <w:proofErr w:type="spellStart"/>
      <w:r w:rsidR="004E0307">
        <w:rPr>
          <w:rFonts w:ascii="Arial" w:hAnsi="Arial"/>
          <w:sz w:val="28"/>
          <w:szCs w:val="28"/>
        </w:rPr>
        <w:t>verdirbt</w:t>
      </w:r>
      <w:proofErr w:type="spellEnd"/>
      <w:r w:rsidR="004E0307">
        <w:rPr>
          <w:rFonts w:ascii="Arial" w:hAnsi="Arial"/>
          <w:sz w:val="28"/>
          <w:szCs w:val="28"/>
        </w:rPr>
        <w:t xml:space="preserve"> den Brei?</w:t>
      </w:r>
    </w:p>
    <w:p w:rsidR="00692055" w:rsidRPr="009A535D" w:rsidRDefault="004E0307" w:rsidP="00692055">
      <w:pPr>
        <w:pStyle w:val="Standard"/>
        <w:spacing w:line="360" w:lineRule="auto"/>
        <w:ind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Was </w:t>
      </w:r>
      <w:proofErr w:type="spellStart"/>
      <w:r>
        <w:rPr>
          <w:rFonts w:ascii="Arial" w:hAnsi="Arial"/>
          <w:sz w:val="28"/>
          <w:szCs w:val="28"/>
        </w:rPr>
        <w:t>kommt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selten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allein</w:t>
      </w:r>
      <w:proofErr w:type="spellEnd"/>
      <w:r>
        <w:rPr>
          <w:rFonts w:ascii="Arial" w:hAnsi="Arial"/>
          <w:sz w:val="28"/>
          <w:szCs w:val="28"/>
        </w:rPr>
        <w:t>?</w:t>
      </w:r>
    </w:p>
    <w:p w:rsidR="00692055" w:rsidRPr="009A535D" w:rsidRDefault="004E0307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3. </w:t>
      </w:r>
      <w:proofErr w:type="spellStart"/>
      <w:r>
        <w:rPr>
          <w:rFonts w:ascii="Arial" w:hAnsi="Arial"/>
          <w:sz w:val="28"/>
          <w:szCs w:val="28"/>
        </w:rPr>
        <w:t>Wo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liegt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Würze</w:t>
      </w:r>
      <w:proofErr w:type="spellEnd"/>
      <w:r>
        <w:rPr>
          <w:rFonts w:ascii="Arial" w:hAnsi="Arial"/>
          <w:sz w:val="28"/>
          <w:szCs w:val="28"/>
        </w:rPr>
        <w:t>?</w:t>
      </w:r>
    </w:p>
    <w:p w:rsidR="00692055" w:rsidRPr="009A535D" w:rsidRDefault="004E0307" w:rsidP="00692055">
      <w:pPr>
        <w:pStyle w:val="Standard"/>
        <w:spacing w:line="360" w:lineRule="auto"/>
        <w:ind w:firstLine="708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lang w:val="de-DE"/>
        </w:rPr>
        <w:t>4.</w:t>
      </w:r>
      <w:r w:rsidRPr="004E0307"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Wann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sind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alle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Katzen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grau</w:t>
      </w:r>
      <w:proofErr w:type="spellEnd"/>
      <w:r>
        <w:rPr>
          <w:rFonts w:ascii="Arial" w:hAnsi="Arial"/>
          <w:sz w:val="28"/>
          <w:szCs w:val="28"/>
        </w:rPr>
        <w:t>?</w:t>
      </w:r>
    </w:p>
    <w:p w:rsidR="00692055" w:rsidRDefault="004E0307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de-DE"/>
        </w:rPr>
        <w:t xml:space="preserve">5. </w:t>
      </w:r>
      <w:r>
        <w:rPr>
          <w:rFonts w:ascii="Arial" w:hAnsi="Arial"/>
          <w:sz w:val="28"/>
          <w:szCs w:val="28"/>
        </w:rPr>
        <w:t xml:space="preserve">Was </w:t>
      </w:r>
      <w:proofErr w:type="spellStart"/>
      <w:r>
        <w:rPr>
          <w:rFonts w:ascii="Arial" w:hAnsi="Arial"/>
          <w:sz w:val="28"/>
          <w:szCs w:val="28"/>
        </w:rPr>
        <w:t>rostet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nicht</w:t>
      </w:r>
      <w:proofErr w:type="spellEnd"/>
      <w:r>
        <w:rPr>
          <w:rFonts w:ascii="Arial" w:hAnsi="Arial"/>
          <w:sz w:val="28"/>
          <w:szCs w:val="28"/>
        </w:rPr>
        <w:t>?</w:t>
      </w:r>
    </w:p>
    <w:p w:rsidR="004E0307" w:rsidRPr="004E0307" w:rsidRDefault="004E0307" w:rsidP="004E0307">
      <w:pPr>
        <w:pStyle w:val="Standard"/>
        <w:spacing w:line="360" w:lineRule="auto"/>
        <w:ind w:left="720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</w:rPr>
        <w:t xml:space="preserve">6. Wer </w:t>
      </w:r>
      <w:proofErr w:type="spellStart"/>
      <w:r>
        <w:rPr>
          <w:rFonts w:ascii="Arial" w:hAnsi="Arial"/>
          <w:sz w:val="28"/>
          <w:szCs w:val="28"/>
        </w:rPr>
        <w:t>beißt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nicht</w:t>
      </w:r>
      <w:proofErr w:type="spellEnd"/>
      <w:r>
        <w:rPr>
          <w:rFonts w:ascii="Arial" w:hAnsi="Arial"/>
          <w:sz w:val="28"/>
          <w:szCs w:val="28"/>
        </w:rPr>
        <w:t>?</w:t>
      </w:r>
    </w:p>
    <w:p w:rsidR="00692055" w:rsidRPr="009A535D" w:rsidRDefault="00692055" w:rsidP="00692055">
      <w:pPr>
        <w:pStyle w:val="Standard"/>
        <w:rPr>
          <w:rFonts w:ascii="Arial" w:hAnsi="Arial"/>
          <w:sz w:val="28"/>
          <w:szCs w:val="28"/>
        </w:rPr>
      </w:pPr>
    </w:p>
    <w:p w:rsidR="00692055" w:rsidRDefault="00692055" w:rsidP="00692055">
      <w:pPr>
        <w:pStyle w:val="Standard"/>
        <w:numPr>
          <w:ilvl w:val="0"/>
          <w:numId w:val="5"/>
        </w:numPr>
        <w:rPr>
          <w:rStyle w:val="StrongEmphasis"/>
          <w:rFonts w:ascii="Arial" w:hAnsi="Arial"/>
          <w:sz w:val="32"/>
          <w:szCs w:val="32"/>
          <w:lang w:val="de-DE"/>
        </w:rPr>
      </w:pPr>
      <w:proofErr w:type="spellStart"/>
      <w:r w:rsidRPr="009A535D">
        <w:rPr>
          <w:rStyle w:val="StrongEmphasis"/>
          <w:rFonts w:ascii="Arial" w:hAnsi="Arial"/>
          <w:sz w:val="32"/>
          <w:szCs w:val="32"/>
          <w:lang w:val="de-DE"/>
        </w:rPr>
        <w:t>Dopasuj</w:t>
      </w:r>
      <w:proofErr w:type="spellEnd"/>
      <w:r w:rsidRPr="009A535D">
        <w:rPr>
          <w:rStyle w:val="StrongEmphasis"/>
          <w:rFonts w:ascii="Arial" w:hAnsi="Arial"/>
          <w:sz w:val="32"/>
          <w:szCs w:val="32"/>
          <w:lang w:val="de-DE"/>
        </w:rPr>
        <w:t xml:space="preserve"> </w:t>
      </w:r>
      <w:proofErr w:type="spellStart"/>
      <w:r w:rsidRPr="009A535D">
        <w:rPr>
          <w:rStyle w:val="StrongEmphasis"/>
          <w:rFonts w:ascii="Arial" w:hAnsi="Arial"/>
          <w:sz w:val="32"/>
          <w:szCs w:val="32"/>
          <w:lang w:val="de-DE"/>
        </w:rPr>
        <w:t>przysłowia</w:t>
      </w:r>
      <w:proofErr w:type="spellEnd"/>
      <w:r>
        <w:rPr>
          <w:rStyle w:val="StrongEmphasis"/>
          <w:rFonts w:ascii="Arial" w:hAnsi="Arial"/>
          <w:sz w:val="32"/>
          <w:szCs w:val="32"/>
          <w:lang w:val="de-DE"/>
        </w:rPr>
        <w:t>.</w:t>
      </w:r>
      <w:r w:rsidRPr="009A535D">
        <w:rPr>
          <w:rStyle w:val="StrongEmphasis"/>
          <w:rFonts w:ascii="Arial" w:hAnsi="Arial"/>
          <w:sz w:val="32"/>
          <w:szCs w:val="32"/>
          <w:lang w:val="de-DE"/>
        </w:rPr>
        <w:t xml:space="preserve"> Verbinde das passende Sprichwort. Match </w:t>
      </w:r>
      <w:proofErr w:type="spellStart"/>
      <w:r w:rsidRPr="009A535D">
        <w:rPr>
          <w:rStyle w:val="StrongEmphasis"/>
          <w:rFonts w:ascii="Arial" w:hAnsi="Arial"/>
          <w:sz w:val="32"/>
          <w:szCs w:val="32"/>
          <w:lang w:val="de-DE"/>
        </w:rPr>
        <w:t>the</w:t>
      </w:r>
      <w:proofErr w:type="spellEnd"/>
      <w:r w:rsidRPr="009A535D">
        <w:rPr>
          <w:rStyle w:val="StrongEmphasis"/>
          <w:rFonts w:ascii="Arial" w:hAnsi="Arial"/>
          <w:sz w:val="32"/>
          <w:szCs w:val="32"/>
          <w:lang w:val="de-DE"/>
        </w:rPr>
        <w:t xml:space="preserve"> </w:t>
      </w:r>
      <w:proofErr w:type="spellStart"/>
      <w:r w:rsidRPr="009A535D">
        <w:rPr>
          <w:rStyle w:val="StrongEmphasis"/>
          <w:rFonts w:ascii="Arial" w:hAnsi="Arial"/>
          <w:sz w:val="32"/>
          <w:szCs w:val="32"/>
          <w:lang w:val="de-DE"/>
        </w:rPr>
        <w:t>appropriate</w:t>
      </w:r>
      <w:proofErr w:type="spellEnd"/>
      <w:r w:rsidRPr="009A535D">
        <w:rPr>
          <w:rStyle w:val="StrongEmphasis"/>
          <w:rFonts w:ascii="Arial" w:hAnsi="Arial"/>
          <w:sz w:val="32"/>
          <w:szCs w:val="32"/>
          <w:lang w:val="de-DE"/>
        </w:rPr>
        <w:t xml:space="preserve"> </w:t>
      </w:r>
      <w:proofErr w:type="spellStart"/>
      <w:r w:rsidRPr="009A535D">
        <w:rPr>
          <w:rStyle w:val="StrongEmphasis"/>
          <w:rFonts w:ascii="Arial" w:hAnsi="Arial"/>
          <w:sz w:val="32"/>
          <w:szCs w:val="32"/>
          <w:lang w:val="de-DE"/>
        </w:rPr>
        <w:t>proverb</w:t>
      </w:r>
      <w:proofErr w:type="spellEnd"/>
      <w:r w:rsidRPr="009A535D">
        <w:rPr>
          <w:rStyle w:val="StrongEmphasis"/>
          <w:rFonts w:ascii="Arial" w:hAnsi="Arial"/>
          <w:sz w:val="32"/>
          <w:szCs w:val="32"/>
          <w:lang w:val="de-DE"/>
        </w:rPr>
        <w:t xml:space="preserve">. </w:t>
      </w:r>
    </w:p>
    <w:p w:rsidR="00BB2438" w:rsidRDefault="00BB2438" w:rsidP="00BB2438">
      <w:pPr>
        <w:pStyle w:val="Standard"/>
        <w:rPr>
          <w:rStyle w:val="StrongEmphasis"/>
          <w:rFonts w:ascii="Arial" w:hAnsi="Arial"/>
          <w:sz w:val="32"/>
          <w:szCs w:val="32"/>
          <w:lang w:val="de-DE"/>
        </w:rPr>
      </w:pPr>
    </w:p>
    <w:p w:rsidR="00BB2438" w:rsidRPr="009A535D" w:rsidRDefault="00BB2438" w:rsidP="00BB2438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1. 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>Eigener Herd ist Goldes Wert</w:t>
      </w:r>
    </w:p>
    <w:p w:rsidR="00BB2438" w:rsidRPr="009A535D" w:rsidRDefault="00BB2438" w:rsidP="00BB2438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2. 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>Gleich und gleich gesellt sich gern</w:t>
      </w:r>
    </w:p>
    <w:p w:rsidR="00BB2438" w:rsidRPr="009A535D" w:rsidRDefault="00BB2438" w:rsidP="00BB2438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3. 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>Erst die Arbeit, dann das Vergnügen</w:t>
      </w:r>
    </w:p>
    <w:p w:rsidR="00BB2438" w:rsidRPr="009A535D" w:rsidRDefault="00BB2438" w:rsidP="00BB2438">
      <w:pPr>
        <w:pStyle w:val="Standard"/>
        <w:spacing w:line="360" w:lineRule="auto"/>
        <w:ind w:firstLine="708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4. 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>Frisch gewagt, ist halb gewonnen</w:t>
      </w:r>
    </w:p>
    <w:p w:rsidR="00BB2438" w:rsidRDefault="00BB2438" w:rsidP="00BB2438">
      <w:pPr>
        <w:pStyle w:val="Standard"/>
        <w:spacing w:line="360" w:lineRule="auto"/>
        <w:ind w:left="720"/>
        <w:rPr>
          <w:rStyle w:val="StrongEmphasis"/>
          <w:rFonts w:ascii="Arial" w:eastAsia="Calibri" w:hAnsi="Arial"/>
          <w:sz w:val="28"/>
          <w:szCs w:val="28"/>
          <w:lang w:val="de-DE"/>
        </w:rPr>
      </w:pPr>
      <w:r w:rsidRPr="009A535D">
        <w:rPr>
          <w:rStyle w:val="StrongEmphasis"/>
          <w:rFonts w:ascii="Arial" w:hAnsi="Arial"/>
          <w:sz w:val="28"/>
          <w:szCs w:val="28"/>
        </w:rPr>
        <w:t xml:space="preserve">5. 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>Da liegt der Hase im Pfeffer</w:t>
      </w:r>
    </w:p>
    <w:p w:rsidR="00BB2438" w:rsidRDefault="00BB2438" w:rsidP="00BB2438">
      <w:pPr>
        <w:pStyle w:val="Standard"/>
        <w:spacing w:line="360" w:lineRule="auto"/>
        <w:ind w:left="720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>6.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 xml:space="preserve"> </w:t>
      </w:r>
      <w:proofErr w:type="spellStart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>Aus</w:t>
      </w:r>
      <w:proofErr w:type="spellEnd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 xml:space="preserve"> den </w:t>
      </w:r>
      <w:proofErr w:type="spellStart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>Augen</w:t>
      </w:r>
      <w:proofErr w:type="spellEnd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>aus</w:t>
      </w:r>
      <w:proofErr w:type="spellEnd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>dem</w:t>
      </w:r>
      <w:proofErr w:type="spellEnd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C5BBB">
        <w:rPr>
          <w:rFonts w:ascii="Arial" w:eastAsia="Calibri" w:hAnsi="Arial"/>
          <w:b/>
          <w:bCs/>
          <w:color w:val="000000"/>
          <w:sz w:val="28"/>
          <w:szCs w:val="28"/>
        </w:rPr>
        <w:t>Sinn</w:t>
      </w:r>
      <w:proofErr w:type="spellEnd"/>
    </w:p>
    <w:p w:rsidR="00BB2438" w:rsidRDefault="00BB2438" w:rsidP="00BB2438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</w:p>
    <w:p w:rsidR="00BB2438" w:rsidRPr="009A535D" w:rsidRDefault="00BB2438" w:rsidP="00BB2438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</w:p>
    <w:p w:rsidR="00BB2438" w:rsidRPr="004A4B22" w:rsidRDefault="00BB2438" w:rsidP="00BB2438">
      <w:pPr>
        <w:pStyle w:val="Standard"/>
        <w:spacing w:line="360" w:lineRule="auto"/>
        <w:ind w:firstLine="708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A. </w:t>
      </w:r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Out of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sight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, out of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mind</w:t>
      </w:r>
      <w:proofErr w:type="spellEnd"/>
    </w:p>
    <w:p w:rsidR="00BB2438" w:rsidRPr="004A4B22" w:rsidRDefault="00BB2438" w:rsidP="00BB2438">
      <w:pPr>
        <w:pStyle w:val="Standard"/>
        <w:spacing w:line="360" w:lineRule="auto"/>
        <w:ind w:left="720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B.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That's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where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the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rub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lies</w:t>
      </w:r>
      <w:proofErr w:type="spellEnd"/>
    </w:p>
    <w:p w:rsidR="00BB2438" w:rsidRPr="004A4B22" w:rsidRDefault="00BB2438" w:rsidP="00BB2438">
      <w:pPr>
        <w:pStyle w:val="Standard"/>
        <w:spacing w:line="360" w:lineRule="auto"/>
        <w:ind w:left="720"/>
        <w:rPr>
          <w:rFonts w:ascii="Arial" w:eastAsia="Calibri" w:hAnsi="Arial"/>
          <w:b/>
          <w:color w:val="000000"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C.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Birds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of a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feather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flock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together</w:t>
      </w:r>
      <w:proofErr w:type="spellEnd"/>
    </w:p>
    <w:p w:rsidR="00BB2438" w:rsidRPr="004A4B22" w:rsidRDefault="00BB2438" w:rsidP="00BB2438">
      <w:pPr>
        <w:pStyle w:val="Standard"/>
        <w:spacing w:line="360" w:lineRule="auto"/>
        <w:ind w:firstLine="708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D. </w:t>
      </w:r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Business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before</w:t>
      </w:r>
      <w:proofErr w:type="spellEnd"/>
      <w:r w:rsidRPr="004A4B22">
        <w:rPr>
          <w:rFonts w:ascii="Arial" w:eastAsia="Calibri" w:hAnsi="Arial"/>
          <w:b/>
          <w:color w:val="000000"/>
          <w:sz w:val="28"/>
          <w:szCs w:val="28"/>
        </w:rPr>
        <w:t xml:space="preserve"> </w:t>
      </w:r>
      <w:proofErr w:type="spellStart"/>
      <w:r w:rsidRPr="004A4B22">
        <w:rPr>
          <w:rFonts w:ascii="Arial" w:eastAsia="Calibri" w:hAnsi="Arial"/>
          <w:b/>
          <w:color w:val="000000"/>
          <w:sz w:val="28"/>
          <w:szCs w:val="28"/>
        </w:rPr>
        <w:t>pleasure</w:t>
      </w:r>
      <w:proofErr w:type="spellEnd"/>
    </w:p>
    <w:p w:rsidR="00BB2438" w:rsidRPr="004A4B22" w:rsidRDefault="00BB2438" w:rsidP="00BB2438">
      <w:pPr>
        <w:pStyle w:val="Standard"/>
        <w:spacing w:line="360" w:lineRule="auto"/>
        <w:ind w:left="720"/>
        <w:rPr>
          <w:rStyle w:val="StrongEmphasis"/>
          <w:rFonts w:ascii="Arial" w:hAnsi="Arial"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E.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There’s</w:t>
      </w:r>
      <w:proofErr w:type="spellEnd"/>
      <w:r w:rsidRPr="004A4B22">
        <w:rPr>
          <w:rStyle w:val="StrongEmphasis"/>
          <w:rFonts w:ascii="Arial" w:hAnsi="Arial"/>
          <w:sz w:val="28"/>
          <w:szCs w:val="28"/>
        </w:rPr>
        <w:t xml:space="preserve"> no place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like</w:t>
      </w:r>
      <w:proofErr w:type="spellEnd"/>
      <w:r w:rsidRPr="004A4B22">
        <w:rPr>
          <w:rStyle w:val="StrongEmphasis"/>
          <w:rFonts w:ascii="Arial" w:hAnsi="Arial"/>
          <w:sz w:val="28"/>
          <w:szCs w:val="28"/>
        </w:rPr>
        <w:t xml:space="preserve">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home</w:t>
      </w:r>
      <w:proofErr w:type="spellEnd"/>
    </w:p>
    <w:p w:rsidR="00BB2438" w:rsidRPr="004A4B22" w:rsidRDefault="00BB2438" w:rsidP="00BB2438">
      <w:pPr>
        <w:pStyle w:val="Standard"/>
        <w:spacing w:line="360" w:lineRule="auto"/>
        <w:ind w:left="720"/>
        <w:rPr>
          <w:rStyle w:val="StrongEmphasis"/>
          <w:rFonts w:ascii="Arial" w:hAnsi="Arial"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F. A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bold</w:t>
      </w:r>
      <w:proofErr w:type="spellEnd"/>
      <w:r w:rsidRPr="004A4B22">
        <w:rPr>
          <w:rStyle w:val="StrongEmphasis"/>
          <w:rFonts w:ascii="Arial" w:hAnsi="Arial"/>
          <w:sz w:val="28"/>
          <w:szCs w:val="28"/>
        </w:rPr>
        <w:t xml:space="preserve"> venture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is</w:t>
      </w:r>
      <w:proofErr w:type="spellEnd"/>
      <w:r w:rsidRPr="004A4B22">
        <w:rPr>
          <w:rStyle w:val="StrongEmphasis"/>
          <w:rFonts w:ascii="Arial" w:hAnsi="Arial"/>
          <w:sz w:val="28"/>
          <w:szCs w:val="28"/>
        </w:rPr>
        <w:t xml:space="preserve"> half the </w:t>
      </w:r>
      <w:proofErr w:type="spellStart"/>
      <w:r w:rsidRPr="004A4B22">
        <w:rPr>
          <w:rStyle w:val="StrongEmphasis"/>
          <w:rFonts w:ascii="Arial" w:hAnsi="Arial"/>
          <w:sz w:val="28"/>
          <w:szCs w:val="28"/>
        </w:rPr>
        <w:t>battle</w:t>
      </w:r>
      <w:proofErr w:type="spellEnd"/>
    </w:p>
    <w:p w:rsidR="00BB2438" w:rsidRDefault="00BB2438" w:rsidP="00BB2438">
      <w:pPr>
        <w:pStyle w:val="Standard"/>
        <w:spacing w:line="360" w:lineRule="auto"/>
        <w:rPr>
          <w:rStyle w:val="StrongEmphasis"/>
          <w:rFonts w:ascii="Arial" w:hAnsi="Arial"/>
          <w:b w:val="0"/>
          <w:sz w:val="28"/>
          <w:szCs w:val="28"/>
        </w:rPr>
      </w:pPr>
    </w:p>
    <w:p w:rsidR="00BB2438" w:rsidRDefault="00BB2438" w:rsidP="00BB2438">
      <w:pPr>
        <w:pStyle w:val="Standard"/>
        <w:spacing w:line="360" w:lineRule="auto"/>
        <w:rPr>
          <w:rStyle w:val="StrongEmphasis"/>
          <w:rFonts w:ascii="Arial" w:hAnsi="Arial"/>
          <w:b w:val="0"/>
          <w:sz w:val="28"/>
          <w:szCs w:val="28"/>
        </w:rPr>
      </w:pPr>
    </w:p>
    <w:p w:rsidR="00BB2438" w:rsidRPr="00BB2438" w:rsidRDefault="00BB2438" w:rsidP="00BB2438">
      <w:pPr>
        <w:pStyle w:val="Standard"/>
        <w:spacing w:line="360" w:lineRule="auto"/>
        <w:ind w:left="720"/>
        <w:rPr>
          <w:rStyle w:val="StrongEmphasis"/>
          <w:rFonts w:ascii="Arial" w:eastAsia="Helvetica" w:hAnsi="Arial"/>
          <w:b w:val="0"/>
          <w:bCs w:val="0"/>
          <w:sz w:val="28"/>
          <w:szCs w:val="28"/>
          <w:shd w:val="clear" w:color="auto" w:fill="FFFFFF"/>
        </w:rPr>
      </w:pPr>
      <w:r w:rsidRPr="009A535D">
        <w:rPr>
          <w:rFonts w:ascii="Arial" w:eastAsia="Helvetica" w:hAnsi="Arial"/>
          <w:sz w:val="28"/>
          <w:szCs w:val="28"/>
          <w:shd w:val="clear" w:color="auto" w:fill="FFFFFF"/>
        </w:rPr>
        <w:t>1___2___3___4___5___</w:t>
      </w:r>
      <w:r>
        <w:rPr>
          <w:rFonts w:ascii="Arial" w:eastAsia="Helvetica" w:hAnsi="Arial"/>
          <w:sz w:val="28"/>
          <w:szCs w:val="28"/>
          <w:shd w:val="clear" w:color="auto" w:fill="FFFFFF"/>
        </w:rPr>
        <w:t>6___</w:t>
      </w:r>
    </w:p>
    <w:p w:rsidR="00BB2438" w:rsidRDefault="00BB2438" w:rsidP="00BB2438">
      <w:pPr>
        <w:pStyle w:val="Standard"/>
        <w:numPr>
          <w:ilvl w:val="0"/>
          <w:numId w:val="5"/>
        </w:numPr>
        <w:rPr>
          <w:rStyle w:val="StrongEmphasis"/>
          <w:rFonts w:ascii="Arial" w:hAnsi="Arial"/>
          <w:sz w:val="32"/>
          <w:szCs w:val="32"/>
          <w:lang w:val="de-DE"/>
        </w:rPr>
      </w:pPr>
      <w:r w:rsidRPr="009A535D">
        <w:rPr>
          <w:rFonts w:ascii="Arial" w:eastAsia="Calibri" w:hAnsi="Arial"/>
          <w:b/>
          <w:sz w:val="32"/>
          <w:szCs w:val="32"/>
        </w:rPr>
        <w:lastRenderedPageBreak/>
        <w:t xml:space="preserve">Połącz początki </w:t>
      </w:r>
      <w:r>
        <w:rPr>
          <w:rFonts w:ascii="Arial" w:eastAsia="Calibri" w:hAnsi="Arial"/>
          <w:b/>
          <w:sz w:val="32"/>
          <w:szCs w:val="32"/>
        </w:rPr>
        <w:t xml:space="preserve">zdań </w:t>
      </w:r>
      <w:r w:rsidR="00A9431F">
        <w:rPr>
          <w:rFonts w:ascii="Arial" w:eastAsia="Calibri" w:hAnsi="Arial"/>
          <w:b/>
          <w:sz w:val="32"/>
          <w:szCs w:val="32"/>
        </w:rPr>
        <w:t xml:space="preserve">w </w:t>
      </w:r>
      <w:proofErr w:type="spellStart"/>
      <w:r w:rsidR="00A9431F">
        <w:rPr>
          <w:rFonts w:ascii="Arial" w:eastAsia="Calibri" w:hAnsi="Arial"/>
          <w:b/>
          <w:sz w:val="32"/>
          <w:szCs w:val="32"/>
        </w:rPr>
        <w:t>j.niemieckim</w:t>
      </w:r>
      <w:proofErr w:type="spellEnd"/>
      <w:r w:rsidR="00A9431F">
        <w:rPr>
          <w:rFonts w:ascii="Arial" w:eastAsia="Calibri" w:hAnsi="Arial"/>
          <w:b/>
          <w:sz w:val="32"/>
          <w:szCs w:val="32"/>
        </w:rPr>
        <w:t xml:space="preserve"> </w:t>
      </w:r>
      <w:r>
        <w:rPr>
          <w:rFonts w:ascii="Arial" w:eastAsia="Calibri" w:hAnsi="Arial"/>
          <w:b/>
          <w:sz w:val="32"/>
          <w:szCs w:val="32"/>
        </w:rPr>
        <w:t xml:space="preserve">z właściwymi zakończeniami. </w:t>
      </w:r>
      <w:proofErr w:type="spellStart"/>
      <w:r w:rsidRPr="009A535D">
        <w:rPr>
          <w:rFonts w:ascii="Arial" w:eastAsia="Calibri" w:hAnsi="Arial"/>
          <w:b/>
          <w:sz w:val="32"/>
          <w:szCs w:val="32"/>
        </w:rPr>
        <w:t>Verbinde</w:t>
      </w:r>
      <w:proofErr w:type="spellEnd"/>
      <w:r w:rsidRPr="009A535D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Pr="009A535D">
        <w:rPr>
          <w:rFonts w:ascii="Arial" w:eastAsia="Calibri" w:hAnsi="Arial"/>
          <w:b/>
          <w:sz w:val="32"/>
          <w:szCs w:val="32"/>
        </w:rPr>
        <w:t>die</w:t>
      </w:r>
      <w:proofErr w:type="spellEnd"/>
      <w:r w:rsidRPr="009A535D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Pr="009A535D">
        <w:rPr>
          <w:rFonts w:ascii="Arial" w:eastAsia="Calibri" w:hAnsi="Arial"/>
          <w:b/>
          <w:sz w:val="32"/>
          <w:szCs w:val="32"/>
        </w:rPr>
        <w:t>Satz</w:t>
      </w:r>
      <w:r>
        <w:rPr>
          <w:rFonts w:ascii="Arial" w:eastAsia="Calibri" w:hAnsi="Arial"/>
          <w:b/>
          <w:sz w:val="32"/>
          <w:szCs w:val="32"/>
        </w:rPr>
        <w:t>anfänge</w:t>
      </w:r>
      <w:proofErr w:type="spellEnd"/>
      <w:r>
        <w:rPr>
          <w:rFonts w:ascii="Arial" w:eastAsia="Calibri" w:hAnsi="Arial"/>
          <w:b/>
          <w:sz w:val="32"/>
          <w:szCs w:val="32"/>
        </w:rPr>
        <w:t xml:space="preserve"> mit den </w:t>
      </w:r>
      <w:proofErr w:type="spellStart"/>
      <w:r>
        <w:rPr>
          <w:rFonts w:ascii="Arial" w:eastAsia="Calibri" w:hAnsi="Arial"/>
          <w:b/>
          <w:sz w:val="32"/>
          <w:szCs w:val="32"/>
        </w:rPr>
        <w:t>richtigen</w:t>
      </w:r>
      <w:proofErr w:type="spellEnd"/>
      <w:r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>
        <w:rPr>
          <w:rFonts w:ascii="Arial" w:eastAsia="Calibri" w:hAnsi="Arial"/>
          <w:b/>
          <w:sz w:val="32"/>
          <w:szCs w:val="32"/>
        </w:rPr>
        <w:t>Enden</w:t>
      </w:r>
      <w:proofErr w:type="spellEnd"/>
      <w:r w:rsidR="00CD68A1">
        <w:rPr>
          <w:rFonts w:ascii="Arial" w:eastAsia="Calibri" w:hAnsi="Arial"/>
          <w:b/>
          <w:sz w:val="32"/>
          <w:szCs w:val="32"/>
        </w:rPr>
        <w:t xml:space="preserve">. </w:t>
      </w:r>
      <w:r w:rsidR="00CD68A1" w:rsidRPr="00C93EE2">
        <w:rPr>
          <w:rFonts w:ascii="Arial" w:eastAsia="Calibri" w:hAnsi="Arial"/>
          <w:b/>
          <w:sz w:val="32"/>
          <w:szCs w:val="32"/>
        </w:rPr>
        <w:t xml:space="preserve">Connect the </w:t>
      </w:r>
      <w:proofErr w:type="spellStart"/>
      <w:r w:rsidR="00CD68A1" w:rsidRPr="00C93EE2">
        <w:rPr>
          <w:rFonts w:ascii="Arial" w:eastAsia="Calibri" w:hAnsi="Arial"/>
          <w:b/>
          <w:sz w:val="32"/>
          <w:szCs w:val="32"/>
        </w:rPr>
        <w:t>beginnings</w:t>
      </w:r>
      <w:proofErr w:type="spellEnd"/>
      <w:r w:rsidR="00CD68A1" w:rsidRPr="00C93EE2">
        <w:rPr>
          <w:rFonts w:ascii="Arial" w:eastAsia="Calibri" w:hAnsi="Arial"/>
          <w:b/>
          <w:sz w:val="32"/>
          <w:szCs w:val="32"/>
        </w:rPr>
        <w:t xml:space="preserve"> of </w:t>
      </w:r>
      <w:proofErr w:type="spellStart"/>
      <w:r w:rsidR="00CD68A1" w:rsidRPr="00C93EE2">
        <w:rPr>
          <w:rFonts w:ascii="Arial" w:eastAsia="Calibri" w:hAnsi="Arial"/>
          <w:b/>
          <w:sz w:val="32"/>
          <w:szCs w:val="32"/>
        </w:rPr>
        <w:t>sentences</w:t>
      </w:r>
      <w:proofErr w:type="spellEnd"/>
      <w:r w:rsidR="00CD68A1" w:rsidRPr="00C93EE2">
        <w:rPr>
          <w:rFonts w:ascii="Arial" w:eastAsia="Calibri" w:hAnsi="Arial"/>
          <w:b/>
          <w:sz w:val="32"/>
          <w:szCs w:val="32"/>
        </w:rPr>
        <w:t xml:space="preserve"> with the </w:t>
      </w:r>
      <w:proofErr w:type="spellStart"/>
      <w:r w:rsidR="00CD68A1" w:rsidRPr="00C93EE2">
        <w:rPr>
          <w:rFonts w:ascii="Arial" w:eastAsia="Calibri" w:hAnsi="Arial"/>
          <w:b/>
          <w:sz w:val="32"/>
          <w:szCs w:val="32"/>
        </w:rPr>
        <w:t>correct</w:t>
      </w:r>
      <w:proofErr w:type="spellEnd"/>
      <w:r w:rsidR="00CD68A1" w:rsidRPr="00C93EE2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="00CD68A1" w:rsidRPr="00C93EE2">
        <w:rPr>
          <w:rFonts w:ascii="Arial" w:eastAsia="Calibri" w:hAnsi="Arial"/>
          <w:b/>
          <w:sz w:val="32"/>
          <w:szCs w:val="32"/>
        </w:rPr>
        <w:t>endings</w:t>
      </w:r>
      <w:proofErr w:type="spellEnd"/>
      <w:r w:rsidR="00CD68A1" w:rsidRPr="00C93EE2">
        <w:rPr>
          <w:rFonts w:ascii="Arial" w:eastAsia="Calibri" w:hAnsi="Arial"/>
          <w:b/>
          <w:sz w:val="32"/>
          <w:szCs w:val="32"/>
        </w:rPr>
        <w:t>.</w:t>
      </w:r>
    </w:p>
    <w:p w:rsidR="00BB2438" w:rsidRPr="009A535D" w:rsidRDefault="00BB2438" w:rsidP="00BB2438">
      <w:pPr>
        <w:pStyle w:val="Standard"/>
        <w:rPr>
          <w:rFonts w:ascii="Arial" w:hAnsi="Arial"/>
          <w:b/>
          <w:bCs/>
          <w:sz w:val="32"/>
          <w:szCs w:val="32"/>
          <w:lang w:val="de-DE"/>
        </w:rPr>
      </w:pPr>
    </w:p>
    <w:p w:rsidR="00692055" w:rsidRPr="009A535D" w:rsidRDefault="00AC5BBB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1. </w:t>
      </w:r>
      <w:r w:rsidR="00F8556B">
        <w:rPr>
          <w:rFonts w:ascii="Arial" w:eastAsia="Calibri" w:hAnsi="Arial"/>
          <w:sz w:val="28"/>
          <w:szCs w:val="28"/>
        </w:rPr>
        <w:t xml:space="preserve">Wer A </w:t>
      </w:r>
      <w:proofErr w:type="spellStart"/>
      <w:r w:rsidR="00F8556B">
        <w:rPr>
          <w:rFonts w:ascii="Arial" w:eastAsia="Calibri" w:hAnsi="Arial"/>
          <w:sz w:val="28"/>
          <w:szCs w:val="28"/>
        </w:rPr>
        <w:t>sagt</w:t>
      </w:r>
      <w:proofErr w:type="spellEnd"/>
    </w:p>
    <w:p w:rsidR="00692055" w:rsidRPr="009A535D" w:rsidRDefault="00AC5BBB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2. </w:t>
      </w:r>
      <w:proofErr w:type="spellStart"/>
      <w:r w:rsidR="00F8556B">
        <w:rPr>
          <w:rFonts w:ascii="Arial" w:eastAsia="Calibri" w:hAnsi="Arial"/>
          <w:sz w:val="28"/>
          <w:szCs w:val="28"/>
        </w:rPr>
        <w:t>Langes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Fädchen</w:t>
      </w:r>
      <w:proofErr w:type="spellEnd"/>
    </w:p>
    <w:p w:rsidR="00692055" w:rsidRPr="009A535D" w:rsidRDefault="00AC5BBB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3. </w:t>
      </w:r>
      <w:proofErr w:type="spellStart"/>
      <w:r w:rsidR="00F8556B">
        <w:rPr>
          <w:rFonts w:ascii="Arial" w:eastAsia="Calibri" w:hAnsi="Arial"/>
          <w:sz w:val="28"/>
          <w:szCs w:val="28"/>
        </w:rPr>
        <w:t>Morgen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, </w:t>
      </w:r>
      <w:proofErr w:type="spellStart"/>
      <w:r w:rsidR="00F8556B">
        <w:rPr>
          <w:rFonts w:ascii="Arial" w:eastAsia="Calibri" w:hAnsi="Arial"/>
          <w:sz w:val="28"/>
          <w:szCs w:val="28"/>
        </w:rPr>
        <w:t>morgen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nur </w:t>
      </w:r>
      <w:proofErr w:type="spellStart"/>
      <w:r w:rsidR="00F8556B">
        <w:rPr>
          <w:rFonts w:ascii="Arial" w:eastAsia="Calibri" w:hAnsi="Arial"/>
          <w:sz w:val="28"/>
          <w:szCs w:val="28"/>
        </w:rPr>
        <w:t>nicht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heute</w:t>
      </w:r>
      <w:proofErr w:type="spellEnd"/>
    </w:p>
    <w:p w:rsidR="00692055" w:rsidRPr="009A535D" w:rsidRDefault="00AC5BBB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4. </w:t>
      </w:r>
      <w:proofErr w:type="spellStart"/>
      <w:r w:rsidR="00F8556B">
        <w:rPr>
          <w:rFonts w:ascii="Arial" w:eastAsia="Calibri" w:hAnsi="Arial"/>
          <w:sz w:val="28"/>
          <w:szCs w:val="28"/>
        </w:rPr>
        <w:t>Glück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und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Glas</w:t>
      </w:r>
      <w:proofErr w:type="spellEnd"/>
      <w:r w:rsidR="00F8556B">
        <w:rPr>
          <w:rFonts w:ascii="Arial" w:eastAsia="Calibri" w:hAnsi="Arial"/>
          <w:sz w:val="28"/>
          <w:szCs w:val="28"/>
        </w:rPr>
        <w:t>,</w:t>
      </w:r>
    </w:p>
    <w:p w:rsidR="00692055" w:rsidRDefault="00692055" w:rsidP="00692055">
      <w:pPr>
        <w:pStyle w:val="Standard"/>
        <w:spacing w:line="360" w:lineRule="auto"/>
        <w:ind w:left="720"/>
        <w:rPr>
          <w:rStyle w:val="StrongEmphasis"/>
          <w:rFonts w:ascii="Arial" w:eastAsia="Calibri" w:hAnsi="Arial"/>
          <w:sz w:val="28"/>
          <w:szCs w:val="28"/>
          <w:lang w:val="de-DE"/>
        </w:rPr>
      </w:pPr>
      <w:r w:rsidRPr="009A535D">
        <w:rPr>
          <w:rStyle w:val="StrongEmphasis"/>
          <w:rFonts w:ascii="Arial" w:hAnsi="Arial"/>
          <w:sz w:val="28"/>
          <w:szCs w:val="28"/>
        </w:rPr>
        <w:t xml:space="preserve">5. </w:t>
      </w:r>
      <w:r w:rsidR="00F8556B">
        <w:rPr>
          <w:rFonts w:ascii="Arial" w:eastAsia="Calibri" w:hAnsi="Arial"/>
          <w:sz w:val="28"/>
          <w:szCs w:val="28"/>
        </w:rPr>
        <w:t xml:space="preserve">Essen </w:t>
      </w:r>
      <w:proofErr w:type="spellStart"/>
      <w:r w:rsidR="00F8556B">
        <w:rPr>
          <w:rFonts w:ascii="Arial" w:eastAsia="Calibri" w:hAnsi="Arial"/>
          <w:sz w:val="28"/>
          <w:szCs w:val="28"/>
        </w:rPr>
        <w:t>und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Trinken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hält</w:t>
      </w:r>
      <w:proofErr w:type="spellEnd"/>
    </w:p>
    <w:p w:rsidR="00AC5BBB" w:rsidRDefault="00AC5BBB" w:rsidP="00692055">
      <w:pPr>
        <w:pStyle w:val="Standard"/>
        <w:spacing w:line="360" w:lineRule="auto"/>
        <w:ind w:left="720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>6.</w:t>
      </w:r>
      <w:r w:rsidRPr="00AC5BBB">
        <w:rPr>
          <w:rStyle w:val="StrongEmphasis"/>
          <w:rFonts w:ascii="Arial" w:eastAsia="Calibri" w:hAnsi="Arial"/>
          <w:sz w:val="28"/>
          <w:szCs w:val="28"/>
          <w:lang w:val="de-DE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Die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Augen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sind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oft</w:t>
      </w:r>
      <w:proofErr w:type="spellEnd"/>
    </w:p>
    <w:p w:rsidR="00692055" w:rsidRPr="009A535D" w:rsidRDefault="00692055" w:rsidP="00692055">
      <w:pPr>
        <w:pStyle w:val="Standard"/>
        <w:spacing w:line="360" w:lineRule="auto"/>
        <w:ind w:left="720"/>
        <w:rPr>
          <w:rFonts w:ascii="Arial" w:hAnsi="Arial"/>
          <w:sz w:val="28"/>
          <w:szCs w:val="28"/>
        </w:rPr>
      </w:pPr>
    </w:p>
    <w:p w:rsidR="00692055" w:rsidRPr="004A4B22" w:rsidRDefault="004A4B22" w:rsidP="00BB2438">
      <w:pPr>
        <w:pStyle w:val="Standard"/>
        <w:spacing w:line="360" w:lineRule="auto"/>
        <w:ind w:left="720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A. </w:t>
      </w:r>
      <w:proofErr w:type="spellStart"/>
      <w:r w:rsidR="00F8556B">
        <w:rPr>
          <w:rFonts w:ascii="Arial" w:eastAsia="Calibri" w:hAnsi="Arial"/>
          <w:sz w:val="28"/>
          <w:szCs w:val="28"/>
        </w:rPr>
        <w:t>Leib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und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Seele</w:t>
      </w:r>
      <w:proofErr w:type="spellEnd"/>
      <w:r w:rsidR="00F8556B" w:rsidRPr="00F8556B">
        <w:rPr>
          <w:rFonts w:ascii="Arial" w:eastAsia="Calibri" w:hAnsi="Arial"/>
          <w:sz w:val="28"/>
          <w:szCs w:val="28"/>
        </w:rPr>
        <w:t xml:space="preserve"> </w:t>
      </w:r>
      <w:r w:rsidR="00F8556B">
        <w:rPr>
          <w:rFonts w:ascii="Arial" w:eastAsia="Calibri" w:hAnsi="Arial"/>
          <w:sz w:val="28"/>
          <w:szCs w:val="28"/>
        </w:rPr>
        <w:t>zusammen</w:t>
      </w:r>
    </w:p>
    <w:p w:rsidR="00692055" w:rsidRPr="004A4B22" w:rsidRDefault="004A4B22" w:rsidP="00BB2438">
      <w:pPr>
        <w:pStyle w:val="Standard"/>
        <w:spacing w:line="360" w:lineRule="auto"/>
        <w:ind w:firstLine="708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B. </w:t>
      </w:r>
      <w:proofErr w:type="spellStart"/>
      <w:r w:rsidR="00F8556B">
        <w:rPr>
          <w:rFonts w:ascii="Arial" w:eastAsia="Calibri" w:hAnsi="Arial"/>
          <w:sz w:val="28"/>
          <w:szCs w:val="28"/>
        </w:rPr>
        <w:t>größer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als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der </w:t>
      </w:r>
      <w:proofErr w:type="spellStart"/>
      <w:r w:rsidR="00F8556B">
        <w:rPr>
          <w:rFonts w:ascii="Arial" w:eastAsia="Calibri" w:hAnsi="Arial"/>
          <w:sz w:val="28"/>
          <w:szCs w:val="28"/>
        </w:rPr>
        <w:t>Magen</w:t>
      </w:r>
      <w:proofErr w:type="spellEnd"/>
    </w:p>
    <w:p w:rsidR="004A4B22" w:rsidRPr="004A4B22" w:rsidRDefault="004A4B22" w:rsidP="00BB2438">
      <w:pPr>
        <w:pStyle w:val="Standard"/>
        <w:spacing w:line="360" w:lineRule="auto"/>
        <w:ind w:firstLine="708"/>
        <w:rPr>
          <w:rFonts w:ascii="Arial" w:eastAsia="Calibri" w:hAnsi="Arial"/>
          <w:b/>
          <w:color w:val="000000"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C. </w:t>
      </w:r>
      <w:proofErr w:type="spellStart"/>
      <w:r w:rsidR="00F8556B">
        <w:rPr>
          <w:rFonts w:ascii="Arial" w:eastAsia="Calibri" w:hAnsi="Arial"/>
          <w:sz w:val="28"/>
          <w:szCs w:val="28"/>
        </w:rPr>
        <w:t>muss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auch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B </w:t>
      </w:r>
      <w:proofErr w:type="spellStart"/>
      <w:r w:rsidR="00F8556B">
        <w:rPr>
          <w:rFonts w:ascii="Arial" w:eastAsia="Calibri" w:hAnsi="Arial"/>
          <w:sz w:val="28"/>
          <w:szCs w:val="28"/>
        </w:rPr>
        <w:t>sagen</w:t>
      </w:r>
      <w:proofErr w:type="spellEnd"/>
    </w:p>
    <w:p w:rsidR="00692055" w:rsidRPr="004A4B22" w:rsidRDefault="004A4B22" w:rsidP="00BB2438">
      <w:pPr>
        <w:pStyle w:val="Standard"/>
        <w:spacing w:line="360" w:lineRule="auto"/>
        <w:ind w:firstLine="708"/>
        <w:rPr>
          <w:rFonts w:ascii="Arial" w:hAnsi="Arial"/>
          <w:b/>
          <w:sz w:val="28"/>
          <w:szCs w:val="28"/>
        </w:rPr>
      </w:pPr>
      <w:r w:rsidRPr="004A4B22">
        <w:rPr>
          <w:rStyle w:val="StrongEmphasis"/>
          <w:rFonts w:ascii="Arial" w:hAnsi="Arial"/>
          <w:sz w:val="28"/>
          <w:szCs w:val="28"/>
        </w:rPr>
        <w:t xml:space="preserve">D. </w:t>
      </w:r>
      <w:proofErr w:type="spellStart"/>
      <w:r w:rsidR="00F8556B">
        <w:rPr>
          <w:rFonts w:ascii="Arial" w:eastAsia="Calibri" w:hAnsi="Arial"/>
          <w:sz w:val="28"/>
          <w:szCs w:val="28"/>
        </w:rPr>
        <w:t>faules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Mädchen</w:t>
      </w:r>
      <w:proofErr w:type="spellEnd"/>
    </w:p>
    <w:p w:rsidR="00692055" w:rsidRPr="004A4B22" w:rsidRDefault="00F8556B" w:rsidP="00BB2438">
      <w:pPr>
        <w:pStyle w:val="Standard"/>
        <w:spacing w:line="360" w:lineRule="auto"/>
        <w:ind w:left="720"/>
        <w:rPr>
          <w:rStyle w:val="StrongEmphasis"/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E. </w:t>
      </w:r>
      <w:proofErr w:type="spellStart"/>
      <w:r>
        <w:rPr>
          <w:rFonts w:ascii="Arial" w:eastAsia="Calibri" w:hAnsi="Arial"/>
          <w:sz w:val="28"/>
          <w:szCs w:val="28"/>
        </w:rPr>
        <w:t>sagen</w:t>
      </w:r>
      <w:proofErr w:type="spellEnd"/>
      <w:r>
        <w:rPr>
          <w:rFonts w:ascii="Arial" w:eastAsia="Calibri" w:hAnsi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/>
          <w:sz w:val="28"/>
          <w:szCs w:val="28"/>
        </w:rPr>
        <w:t>alle</w:t>
      </w:r>
      <w:proofErr w:type="spellEnd"/>
      <w:r>
        <w:rPr>
          <w:rFonts w:ascii="Arial" w:eastAsia="Calibri" w:hAnsi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/>
          <w:sz w:val="28"/>
          <w:szCs w:val="28"/>
        </w:rPr>
        <w:t>faulen</w:t>
      </w:r>
      <w:proofErr w:type="spellEnd"/>
      <w:r w:rsidRP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/>
          <w:sz w:val="28"/>
          <w:szCs w:val="28"/>
        </w:rPr>
        <w:t>Leute</w:t>
      </w:r>
      <w:proofErr w:type="spellEnd"/>
    </w:p>
    <w:p w:rsidR="00AC5BBB" w:rsidRPr="00F8556B" w:rsidRDefault="00A25A80" w:rsidP="00F8556B">
      <w:pPr>
        <w:pStyle w:val="Standard"/>
        <w:spacing w:line="360" w:lineRule="auto"/>
        <w:ind w:left="720"/>
        <w:rPr>
          <w:rStyle w:val="StrongEmphasis"/>
          <w:rFonts w:ascii="Arial" w:hAnsi="Arial"/>
          <w:sz w:val="28"/>
          <w:szCs w:val="28"/>
        </w:rPr>
      </w:pPr>
      <w:r>
        <w:rPr>
          <w:rStyle w:val="StrongEmphasis"/>
          <w:rFonts w:ascii="Arial" w:hAnsi="Arial"/>
          <w:sz w:val="28"/>
          <w:szCs w:val="28"/>
        </w:rPr>
        <w:t xml:space="preserve">F. </w:t>
      </w:r>
      <w:r w:rsidR="00F8556B">
        <w:rPr>
          <w:rFonts w:ascii="Arial" w:eastAsia="Calibri" w:hAnsi="Arial"/>
          <w:sz w:val="28"/>
          <w:szCs w:val="28"/>
        </w:rPr>
        <w:t xml:space="preserve">wie </w:t>
      </w:r>
      <w:proofErr w:type="spellStart"/>
      <w:r w:rsidR="00F8556B">
        <w:rPr>
          <w:rFonts w:ascii="Arial" w:eastAsia="Calibri" w:hAnsi="Arial"/>
          <w:sz w:val="28"/>
          <w:szCs w:val="28"/>
        </w:rPr>
        <w:t>leicht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bricht</w:t>
      </w:r>
      <w:proofErr w:type="spellEnd"/>
      <w:r w:rsidR="00F8556B">
        <w:rPr>
          <w:rFonts w:ascii="Arial" w:eastAsia="Calibri" w:hAnsi="Arial"/>
          <w:sz w:val="28"/>
          <w:szCs w:val="28"/>
        </w:rPr>
        <w:t xml:space="preserve"> </w:t>
      </w:r>
      <w:proofErr w:type="spellStart"/>
      <w:r w:rsidR="00F8556B">
        <w:rPr>
          <w:rFonts w:ascii="Arial" w:eastAsia="Calibri" w:hAnsi="Arial"/>
          <w:sz w:val="28"/>
          <w:szCs w:val="28"/>
        </w:rPr>
        <w:t>das</w:t>
      </w:r>
      <w:proofErr w:type="spellEnd"/>
    </w:p>
    <w:p w:rsidR="00BB2438" w:rsidRPr="00F8556B" w:rsidRDefault="00692055" w:rsidP="00F8556B">
      <w:pPr>
        <w:pStyle w:val="Standard"/>
        <w:spacing w:line="360" w:lineRule="auto"/>
        <w:ind w:left="720"/>
        <w:rPr>
          <w:rFonts w:ascii="Arial" w:eastAsia="Helvetica" w:hAnsi="Arial"/>
          <w:sz w:val="28"/>
          <w:szCs w:val="28"/>
          <w:shd w:val="clear" w:color="auto" w:fill="FFFFFF"/>
        </w:rPr>
      </w:pPr>
      <w:r w:rsidRPr="009A535D">
        <w:rPr>
          <w:rFonts w:ascii="Arial" w:eastAsia="Helvetica" w:hAnsi="Arial"/>
          <w:sz w:val="28"/>
          <w:szCs w:val="28"/>
          <w:shd w:val="clear" w:color="auto" w:fill="FFFFFF"/>
        </w:rPr>
        <w:t>1___2___3___4___5___</w:t>
      </w:r>
      <w:r w:rsidR="00F8556B">
        <w:rPr>
          <w:rFonts w:ascii="Arial" w:eastAsia="Helvetica" w:hAnsi="Arial"/>
          <w:sz w:val="28"/>
          <w:szCs w:val="28"/>
          <w:shd w:val="clear" w:color="auto" w:fill="FFFFFF"/>
        </w:rPr>
        <w:t>6___</w:t>
      </w:r>
    </w:p>
    <w:p w:rsidR="00BB2438" w:rsidRDefault="00BB2438" w:rsidP="00BB2438">
      <w:pPr>
        <w:pStyle w:val="Standard"/>
        <w:rPr>
          <w:rFonts w:hint="eastAsia"/>
        </w:rPr>
      </w:pPr>
    </w:p>
    <w:p w:rsidR="00BB2438" w:rsidRPr="00BB2438" w:rsidRDefault="00BB2438" w:rsidP="00BB2438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E216C0" w:rsidRDefault="00E216C0" w:rsidP="00E216C0">
      <w:pPr>
        <w:pStyle w:val="Standard"/>
        <w:numPr>
          <w:ilvl w:val="0"/>
          <w:numId w:val="5"/>
        </w:numP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</w:pPr>
      <w:proofErr w:type="spellStart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Napisz</w:t>
      </w:r>
      <w:proofErr w:type="spellEnd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pięć</w:t>
      </w:r>
      <w:proofErr w:type="spellEnd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przysłów</w:t>
      </w:r>
      <w:proofErr w:type="spellEnd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 xml:space="preserve"> w </w:t>
      </w:r>
      <w:proofErr w:type="spellStart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j.niemieckim</w:t>
      </w:r>
      <w:proofErr w:type="spellEnd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 xml:space="preserve"> z </w:t>
      </w:r>
      <w:proofErr w:type="spellStart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liczbą</w:t>
      </w:r>
      <w:proofErr w:type="spellEnd"/>
      <w:r>
        <w:rPr>
          <w:rFonts w:ascii="Arial" w:eastAsia="Calibri" w:hAnsi="Arial"/>
          <w:b/>
          <w:bCs/>
          <w:color w:val="000000"/>
          <w:sz w:val="32"/>
          <w:szCs w:val="32"/>
          <w:lang w:val="de-DE"/>
        </w:rPr>
        <w:t>.</w:t>
      </w:r>
    </w:p>
    <w:p w:rsidR="00C93EE2" w:rsidRPr="00C93EE2" w:rsidRDefault="00C93EE2" w:rsidP="00E216C0">
      <w:pPr>
        <w:pStyle w:val="Standard"/>
        <w:ind w:left="720"/>
        <w:rPr>
          <w:rFonts w:hint="eastAsia"/>
        </w:rPr>
      </w:pPr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Nenne fü</w:t>
      </w:r>
      <w:r w:rsidR="00E216C0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nf Sprichwörter mit Zahlen. Write</w:t>
      </w:r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five</w:t>
      </w:r>
      <w:proofErr w:type="spellEnd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 </w:t>
      </w:r>
      <w:r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German </w:t>
      </w:r>
      <w:proofErr w:type="spellStart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proverbs</w:t>
      </w:r>
      <w:proofErr w:type="spellEnd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with</w:t>
      </w:r>
      <w:proofErr w:type="spellEnd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 </w:t>
      </w:r>
      <w:proofErr w:type="spellStart"/>
      <w:r w:rsidRPr="00C93EE2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>numbers</w:t>
      </w:r>
      <w:proofErr w:type="spellEnd"/>
      <w:r w:rsidR="00E216C0">
        <w:rPr>
          <w:rStyle w:val="StrongEmphasis"/>
          <w:rFonts w:ascii="Arial" w:eastAsia="Calibri" w:hAnsi="Arial"/>
          <w:bCs w:val="0"/>
          <w:color w:val="000000"/>
          <w:sz w:val="32"/>
          <w:szCs w:val="32"/>
          <w:lang w:val="de-DE"/>
        </w:rPr>
        <w:t xml:space="preserve">. </w:t>
      </w:r>
    </w:p>
    <w:p w:rsidR="00C93EE2" w:rsidRDefault="00C93EE2" w:rsidP="00C93EE2">
      <w:pPr>
        <w:pStyle w:val="Standard"/>
        <w:rPr>
          <w:rFonts w:hint="eastAsia"/>
        </w:rPr>
      </w:pPr>
    </w:p>
    <w:p w:rsidR="00C93EE2" w:rsidRDefault="00C93EE2" w:rsidP="00C93EE2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1.</w:t>
      </w:r>
    </w:p>
    <w:p w:rsidR="00C93EE2" w:rsidRDefault="00C93EE2" w:rsidP="00C93EE2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2.</w:t>
      </w:r>
    </w:p>
    <w:p w:rsidR="00C93EE2" w:rsidRDefault="00C93EE2" w:rsidP="00C93EE2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3.</w:t>
      </w:r>
    </w:p>
    <w:p w:rsidR="00C93EE2" w:rsidRDefault="00C93EE2" w:rsidP="00C93EE2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4.</w:t>
      </w:r>
    </w:p>
    <w:p w:rsidR="00C93EE2" w:rsidRDefault="00C93EE2" w:rsidP="00C93EE2">
      <w:pPr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  <w:t>5.</w:t>
      </w:r>
    </w:p>
    <w:p w:rsidR="00692055" w:rsidRPr="00C93EE2" w:rsidRDefault="00C93EE2" w:rsidP="0007347A">
      <w:pPr>
        <w:pStyle w:val="Standard"/>
        <w:rPr>
          <w:rFonts w:ascii="Arial" w:eastAsia="Calibri" w:hAnsi="Arial"/>
          <w:b/>
          <w:sz w:val="32"/>
          <w:szCs w:val="32"/>
        </w:rPr>
      </w:pPr>
      <w:r>
        <w:rPr>
          <w:rFonts w:ascii="Arial" w:eastAsia="Calibri" w:hAnsi="Arial"/>
          <w:b/>
          <w:sz w:val="32"/>
          <w:szCs w:val="32"/>
        </w:rPr>
        <w:lastRenderedPageBreak/>
        <w:t xml:space="preserve">5. </w:t>
      </w:r>
      <w:r w:rsidR="0007347A" w:rsidRPr="009A535D">
        <w:rPr>
          <w:rFonts w:ascii="Arial" w:eastAsia="Calibri" w:hAnsi="Arial"/>
          <w:b/>
          <w:sz w:val="32"/>
          <w:szCs w:val="32"/>
        </w:rPr>
        <w:t xml:space="preserve">Połącz początki </w:t>
      </w:r>
      <w:r w:rsidR="0007347A">
        <w:rPr>
          <w:rFonts w:ascii="Arial" w:eastAsia="Calibri" w:hAnsi="Arial"/>
          <w:b/>
          <w:sz w:val="32"/>
          <w:szCs w:val="32"/>
        </w:rPr>
        <w:t xml:space="preserve">zdań </w:t>
      </w:r>
      <w:r w:rsidR="00A9431F">
        <w:rPr>
          <w:rFonts w:ascii="Arial" w:eastAsia="Calibri" w:hAnsi="Arial"/>
          <w:b/>
          <w:sz w:val="32"/>
          <w:szCs w:val="32"/>
        </w:rPr>
        <w:t xml:space="preserve">w </w:t>
      </w:r>
      <w:proofErr w:type="spellStart"/>
      <w:r w:rsidR="00A9431F">
        <w:rPr>
          <w:rFonts w:ascii="Arial" w:eastAsia="Calibri" w:hAnsi="Arial"/>
          <w:b/>
          <w:sz w:val="32"/>
          <w:szCs w:val="32"/>
        </w:rPr>
        <w:t>j.angielskim</w:t>
      </w:r>
      <w:proofErr w:type="spellEnd"/>
      <w:r w:rsidR="00A9431F">
        <w:rPr>
          <w:rFonts w:ascii="Arial" w:eastAsia="Calibri" w:hAnsi="Arial"/>
          <w:b/>
          <w:sz w:val="32"/>
          <w:szCs w:val="32"/>
        </w:rPr>
        <w:t xml:space="preserve"> </w:t>
      </w:r>
      <w:r w:rsidR="0007347A">
        <w:rPr>
          <w:rFonts w:ascii="Arial" w:eastAsia="Calibri" w:hAnsi="Arial"/>
          <w:b/>
          <w:sz w:val="32"/>
          <w:szCs w:val="32"/>
        </w:rPr>
        <w:t xml:space="preserve">z właściwymi zakończeniami. </w:t>
      </w:r>
      <w:proofErr w:type="spellStart"/>
      <w:r w:rsidR="0007347A" w:rsidRPr="009A535D">
        <w:rPr>
          <w:rFonts w:ascii="Arial" w:eastAsia="Calibri" w:hAnsi="Arial"/>
          <w:b/>
          <w:sz w:val="32"/>
          <w:szCs w:val="32"/>
        </w:rPr>
        <w:t>Verbinde</w:t>
      </w:r>
      <w:proofErr w:type="spellEnd"/>
      <w:r w:rsidR="0007347A" w:rsidRPr="009A535D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="0007347A" w:rsidRPr="009A535D">
        <w:rPr>
          <w:rFonts w:ascii="Arial" w:eastAsia="Calibri" w:hAnsi="Arial"/>
          <w:b/>
          <w:sz w:val="32"/>
          <w:szCs w:val="32"/>
        </w:rPr>
        <w:t>die</w:t>
      </w:r>
      <w:proofErr w:type="spellEnd"/>
      <w:r w:rsidR="0007347A" w:rsidRPr="009A535D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="0007347A" w:rsidRPr="009A535D">
        <w:rPr>
          <w:rFonts w:ascii="Arial" w:eastAsia="Calibri" w:hAnsi="Arial"/>
          <w:b/>
          <w:sz w:val="32"/>
          <w:szCs w:val="32"/>
        </w:rPr>
        <w:t>Satz</w:t>
      </w:r>
      <w:r w:rsidR="0007347A">
        <w:rPr>
          <w:rFonts w:ascii="Arial" w:eastAsia="Calibri" w:hAnsi="Arial"/>
          <w:b/>
          <w:sz w:val="32"/>
          <w:szCs w:val="32"/>
        </w:rPr>
        <w:t>anfänge</w:t>
      </w:r>
      <w:proofErr w:type="spellEnd"/>
      <w:r w:rsidR="0007347A">
        <w:rPr>
          <w:rFonts w:ascii="Arial" w:eastAsia="Calibri" w:hAnsi="Arial"/>
          <w:b/>
          <w:sz w:val="32"/>
          <w:szCs w:val="32"/>
        </w:rPr>
        <w:t xml:space="preserve"> mit den </w:t>
      </w:r>
      <w:proofErr w:type="spellStart"/>
      <w:r w:rsidR="0007347A">
        <w:rPr>
          <w:rFonts w:ascii="Arial" w:eastAsia="Calibri" w:hAnsi="Arial"/>
          <w:b/>
          <w:sz w:val="32"/>
          <w:szCs w:val="32"/>
        </w:rPr>
        <w:t>richtigen</w:t>
      </w:r>
      <w:proofErr w:type="spellEnd"/>
      <w:r w:rsidR="0007347A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="0007347A">
        <w:rPr>
          <w:rFonts w:ascii="Arial" w:eastAsia="Calibri" w:hAnsi="Arial"/>
          <w:b/>
          <w:sz w:val="32"/>
          <w:szCs w:val="32"/>
        </w:rPr>
        <w:t>Enden</w:t>
      </w:r>
      <w:proofErr w:type="spellEnd"/>
      <w:r w:rsidR="0007347A">
        <w:rPr>
          <w:rFonts w:ascii="Arial" w:eastAsia="Calibri" w:hAnsi="Arial"/>
          <w:b/>
          <w:sz w:val="32"/>
          <w:szCs w:val="32"/>
        </w:rPr>
        <w:t>.</w:t>
      </w:r>
      <w:r w:rsidR="00CD68A1">
        <w:rPr>
          <w:rFonts w:ascii="Arial" w:eastAsia="Calibri" w:hAnsi="Arial"/>
          <w:b/>
          <w:sz w:val="32"/>
          <w:szCs w:val="32"/>
        </w:rPr>
        <w:t xml:space="preserve"> </w:t>
      </w:r>
      <w:r w:rsidR="00692055" w:rsidRPr="00C93EE2">
        <w:rPr>
          <w:rFonts w:ascii="Arial" w:eastAsia="Calibri" w:hAnsi="Arial"/>
          <w:b/>
          <w:sz w:val="32"/>
          <w:szCs w:val="32"/>
        </w:rPr>
        <w:t xml:space="preserve">Connect the </w:t>
      </w:r>
      <w:proofErr w:type="spellStart"/>
      <w:r w:rsidR="00692055" w:rsidRPr="00C93EE2">
        <w:rPr>
          <w:rFonts w:ascii="Arial" w:eastAsia="Calibri" w:hAnsi="Arial"/>
          <w:b/>
          <w:sz w:val="32"/>
          <w:szCs w:val="32"/>
        </w:rPr>
        <w:t>beginnings</w:t>
      </w:r>
      <w:proofErr w:type="spellEnd"/>
      <w:r w:rsidR="00692055" w:rsidRPr="00C93EE2">
        <w:rPr>
          <w:rFonts w:ascii="Arial" w:eastAsia="Calibri" w:hAnsi="Arial"/>
          <w:b/>
          <w:sz w:val="32"/>
          <w:szCs w:val="32"/>
        </w:rPr>
        <w:t xml:space="preserve"> of </w:t>
      </w:r>
      <w:proofErr w:type="spellStart"/>
      <w:r w:rsidR="00692055" w:rsidRPr="00C93EE2">
        <w:rPr>
          <w:rFonts w:ascii="Arial" w:eastAsia="Calibri" w:hAnsi="Arial"/>
          <w:b/>
          <w:sz w:val="32"/>
          <w:szCs w:val="32"/>
        </w:rPr>
        <w:t>sentences</w:t>
      </w:r>
      <w:proofErr w:type="spellEnd"/>
      <w:r w:rsidR="00692055" w:rsidRPr="00C93EE2">
        <w:rPr>
          <w:rFonts w:ascii="Arial" w:eastAsia="Calibri" w:hAnsi="Arial"/>
          <w:b/>
          <w:sz w:val="32"/>
          <w:szCs w:val="32"/>
        </w:rPr>
        <w:t xml:space="preserve"> with the </w:t>
      </w:r>
      <w:proofErr w:type="spellStart"/>
      <w:r w:rsidR="00692055" w:rsidRPr="00C93EE2">
        <w:rPr>
          <w:rFonts w:ascii="Arial" w:eastAsia="Calibri" w:hAnsi="Arial"/>
          <w:b/>
          <w:sz w:val="32"/>
          <w:szCs w:val="32"/>
        </w:rPr>
        <w:t>correct</w:t>
      </w:r>
      <w:proofErr w:type="spellEnd"/>
      <w:r w:rsidR="00692055" w:rsidRPr="00C93EE2">
        <w:rPr>
          <w:rFonts w:ascii="Arial" w:eastAsia="Calibri" w:hAnsi="Arial"/>
          <w:b/>
          <w:sz w:val="32"/>
          <w:szCs w:val="32"/>
        </w:rPr>
        <w:t xml:space="preserve"> </w:t>
      </w:r>
      <w:proofErr w:type="spellStart"/>
      <w:r w:rsidR="00692055" w:rsidRPr="00C93EE2">
        <w:rPr>
          <w:rFonts w:ascii="Arial" w:eastAsia="Calibri" w:hAnsi="Arial"/>
          <w:b/>
          <w:sz w:val="32"/>
          <w:szCs w:val="32"/>
        </w:rPr>
        <w:t>endings</w:t>
      </w:r>
      <w:proofErr w:type="spellEnd"/>
      <w:r w:rsidR="00692055" w:rsidRPr="00C93EE2">
        <w:rPr>
          <w:rFonts w:ascii="Arial" w:eastAsia="Calibri" w:hAnsi="Arial"/>
          <w:b/>
          <w:sz w:val="32"/>
          <w:szCs w:val="32"/>
        </w:rPr>
        <w:t>.</w:t>
      </w:r>
      <w:r w:rsidR="0007347A">
        <w:rPr>
          <w:rFonts w:ascii="Arial" w:eastAsia="Calibri" w:hAnsi="Arial"/>
          <w:b/>
          <w:sz w:val="32"/>
          <w:szCs w:val="32"/>
        </w:rPr>
        <w:t xml:space="preserve"> </w:t>
      </w:r>
    </w:p>
    <w:p w:rsidR="00692055" w:rsidRPr="009A535D" w:rsidRDefault="00692055" w:rsidP="00692055">
      <w:pPr>
        <w:pStyle w:val="Akapitzlist"/>
        <w:spacing w:after="200" w:line="360" w:lineRule="auto"/>
        <w:rPr>
          <w:rFonts w:ascii="Arial" w:eastAsia="Calibri" w:hAnsi="Arial" w:cs="Arial"/>
          <w:sz w:val="32"/>
          <w:szCs w:val="32"/>
        </w:rPr>
      </w:pPr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1. Three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times</w:t>
      </w:r>
      <w:proofErr w:type="spellEnd"/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  <w:t xml:space="preserve">a)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without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fire</w:t>
      </w:r>
      <w:proofErr w:type="spellEnd"/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A</w:t>
      </w:r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>n</w:t>
      </w:r>
      <w:proofErr w:type="spellEnd"/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>ounce</w:t>
      </w:r>
      <w:proofErr w:type="spellEnd"/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of </w:t>
      </w:r>
      <w:proofErr w:type="spellStart"/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>protection</w:t>
      </w:r>
      <w:proofErr w:type="spellEnd"/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F8055E">
        <w:rPr>
          <w:rFonts w:ascii="Arial" w:eastAsia="Helvetica" w:hAnsi="Arial" w:cs="Arial"/>
          <w:sz w:val="28"/>
          <w:szCs w:val="28"/>
          <w:shd w:val="clear" w:color="auto" w:fill="FFFFFF"/>
        </w:rPr>
        <w:tab/>
        <w:t>b) with one</w:t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stone</w:t>
      </w:r>
      <w:proofErr w:type="spellEnd"/>
    </w:p>
    <w:p w:rsidR="00692055" w:rsidRPr="00F3244D" w:rsidRDefault="00F3244D" w:rsidP="00F3244D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There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is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no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smoke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F3244D">
        <w:rPr>
          <w:rFonts w:ascii="Arial" w:eastAsia="Helvetica" w:hAnsi="Arial" w:cs="Arial"/>
          <w:sz w:val="28"/>
          <w:szCs w:val="28"/>
          <w:shd w:val="clear" w:color="auto" w:fill="FFFFFF"/>
        </w:rPr>
        <w:tab/>
        <w:t>c)</w:t>
      </w:r>
      <w:r w:rsidRPr="00F3244D">
        <w:rPr>
          <w:rFonts w:ascii="Arial" w:hAnsi="Arial" w:cs="Arial"/>
          <w:sz w:val="28"/>
          <w:szCs w:val="28"/>
          <w:lang w:eastAsia="pl-PL"/>
        </w:rPr>
        <w:t xml:space="preserve"> the </w:t>
      </w:r>
      <w:proofErr w:type="spellStart"/>
      <w:r w:rsidRPr="00F3244D">
        <w:rPr>
          <w:rFonts w:ascii="Arial" w:hAnsi="Arial" w:cs="Arial"/>
          <w:sz w:val="28"/>
          <w:szCs w:val="28"/>
          <w:lang w:eastAsia="pl-PL"/>
        </w:rPr>
        <w:t>heart</w:t>
      </w:r>
      <w:proofErr w:type="spellEnd"/>
      <w:r w:rsidRPr="00F3244D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Pr="00F3244D">
        <w:rPr>
          <w:rFonts w:ascii="Arial" w:hAnsi="Arial" w:cs="Arial"/>
          <w:sz w:val="28"/>
          <w:szCs w:val="28"/>
          <w:lang w:eastAsia="pl-PL"/>
        </w:rPr>
        <w:t>grow</w:t>
      </w:r>
      <w:proofErr w:type="spellEnd"/>
      <w:r w:rsidRPr="00F3244D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Pr="00F3244D">
        <w:rPr>
          <w:rFonts w:ascii="Arial" w:hAnsi="Arial" w:cs="Arial"/>
          <w:sz w:val="28"/>
          <w:szCs w:val="28"/>
          <w:lang w:eastAsia="pl-PL"/>
        </w:rPr>
        <w:t>fonder</w:t>
      </w:r>
      <w:proofErr w:type="spellEnd"/>
    </w:p>
    <w:p w:rsidR="00692055" w:rsidRPr="009A535D" w:rsidRDefault="00692055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>4</w:t>
      </w:r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>Kill</w:t>
      </w:r>
      <w:proofErr w:type="spellEnd"/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>two</w:t>
      </w:r>
      <w:proofErr w:type="spellEnd"/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F3244D">
        <w:rPr>
          <w:rFonts w:ascii="Arial" w:eastAsia="Helvetica" w:hAnsi="Arial" w:cs="Arial"/>
          <w:sz w:val="28"/>
          <w:szCs w:val="28"/>
          <w:shd w:val="clear" w:color="auto" w:fill="FFFFFF"/>
        </w:rPr>
        <w:t>birds</w:t>
      </w:r>
      <w:proofErr w:type="spellEnd"/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  <w:t>d)</w:t>
      </w:r>
      <w:r w:rsidRPr="009A535D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="00F3244D">
        <w:rPr>
          <w:rFonts w:ascii="Arial" w:hAnsi="Arial" w:cs="Arial"/>
          <w:sz w:val="28"/>
          <w:szCs w:val="28"/>
          <w:lang w:eastAsia="pl-PL"/>
        </w:rPr>
        <w:t>who</w:t>
      </w:r>
      <w:proofErr w:type="spellEnd"/>
      <w:r w:rsidR="00F3244D">
        <w:rPr>
          <w:rFonts w:ascii="Arial" w:hAnsi="Arial" w:cs="Arial"/>
          <w:sz w:val="28"/>
          <w:szCs w:val="28"/>
          <w:lang w:eastAsia="pl-PL"/>
        </w:rPr>
        <w:t xml:space="preserve"> </w:t>
      </w:r>
      <w:proofErr w:type="spellStart"/>
      <w:r w:rsidR="00F3244D">
        <w:rPr>
          <w:rFonts w:ascii="Arial" w:hAnsi="Arial" w:cs="Arial"/>
          <w:sz w:val="28"/>
          <w:szCs w:val="28"/>
          <w:lang w:eastAsia="pl-PL"/>
        </w:rPr>
        <w:t>waits</w:t>
      </w:r>
      <w:proofErr w:type="spellEnd"/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5. A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watched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pot</w:t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  <w:t>,</w:t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 w:rsidR="00692055"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ab/>
        <w:t>e)</w:t>
      </w:r>
      <w:r w:rsidR="00692055" w:rsidRPr="009A535D">
        <w:rPr>
          <w:rFonts w:ascii="Arial" w:hAnsi="Arial" w:cs="Arial"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sz w:val="28"/>
          <w:szCs w:val="28"/>
          <w:lang w:eastAsia="pl-PL"/>
        </w:rPr>
        <w:t xml:space="preserve">the </w:t>
      </w:r>
      <w:proofErr w:type="spellStart"/>
      <w:r>
        <w:rPr>
          <w:rFonts w:ascii="Arial" w:hAnsi="Arial" w:cs="Arial"/>
          <w:sz w:val="28"/>
          <w:szCs w:val="28"/>
          <w:lang w:eastAsia="pl-PL"/>
        </w:rPr>
        <w:t>mother</w:t>
      </w:r>
      <w:proofErr w:type="spellEnd"/>
      <w:r>
        <w:rPr>
          <w:rFonts w:ascii="Arial" w:hAnsi="Arial" w:cs="Arial"/>
          <w:sz w:val="28"/>
          <w:szCs w:val="28"/>
          <w:lang w:eastAsia="pl-PL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  <w:lang w:eastAsia="pl-PL"/>
        </w:rPr>
        <w:t>invention</w:t>
      </w:r>
      <w:proofErr w:type="spellEnd"/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Necessity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is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  <w:t xml:space="preserve">f)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never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boils</w:t>
      </w:r>
      <w:proofErr w:type="spellEnd"/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Absence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makes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  <w:t xml:space="preserve">g)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is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worth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pound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cure</w:t>
      </w:r>
      <w:proofErr w:type="spellEnd"/>
    </w:p>
    <w:p w:rsidR="00692055" w:rsidRPr="009A535D" w:rsidRDefault="00F3244D" w:rsidP="00692055">
      <w:pPr>
        <w:pStyle w:val="Akapitzlist"/>
        <w:spacing w:after="200" w:line="360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All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things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come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him</w:t>
      </w:r>
      <w:proofErr w:type="spellEnd"/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</w:r>
      <w:r>
        <w:rPr>
          <w:rFonts w:ascii="Arial" w:eastAsia="Helvetica" w:hAnsi="Arial" w:cs="Arial"/>
          <w:sz w:val="28"/>
          <w:szCs w:val="28"/>
          <w:shd w:val="clear" w:color="auto" w:fill="FFFFFF"/>
        </w:rPr>
        <w:tab/>
        <w:t xml:space="preserve">h) a </w:t>
      </w:r>
      <w:proofErr w:type="spellStart"/>
      <w:r>
        <w:rPr>
          <w:rFonts w:ascii="Arial" w:eastAsia="Helvetica" w:hAnsi="Arial" w:cs="Arial"/>
          <w:sz w:val="28"/>
          <w:szCs w:val="28"/>
          <w:shd w:val="clear" w:color="auto" w:fill="FFFFFF"/>
        </w:rPr>
        <w:t>charm</w:t>
      </w:r>
      <w:proofErr w:type="spellEnd"/>
    </w:p>
    <w:p w:rsidR="00692055" w:rsidRPr="009A535D" w:rsidRDefault="00692055" w:rsidP="00692055">
      <w:pPr>
        <w:pStyle w:val="Akapitzlist"/>
        <w:spacing w:after="200" w:line="276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</w:p>
    <w:p w:rsidR="00692055" w:rsidRDefault="00692055" w:rsidP="00692055">
      <w:pPr>
        <w:pStyle w:val="Akapitzlist"/>
        <w:spacing w:after="200" w:line="276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  <w:r w:rsidRPr="009A535D">
        <w:rPr>
          <w:rFonts w:ascii="Arial" w:eastAsia="Helvetica" w:hAnsi="Arial" w:cs="Arial"/>
          <w:sz w:val="28"/>
          <w:szCs w:val="28"/>
          <w:shd w:val="clear" w:color="auto" w:fill="FFFFFF"/>
        </w:rPr>
        <w:t>1___2___3___4___5___6___7___8___</w:t>
      </w:r>
    </w:p>
    <w:p w:rsidR="00FD1E23" w:rsidRDefault="00FD1E23" w:rsidP="00FD1E23">
      <w:pPr>
        <w:rPr>
          <w:rFonts w:ascii="Arial" w:hAnsi="Arial" w:cs="Arial"/>
          <w:i/>
          <w:iCs/>
          <w:color w:val="060D27"/>
          <w:sz w:val="27"/>
          <w:szCs w:val="27"/>
          <w:bdr w:val="none" w:sz="0" w:space="0" w:color="auto" w:frame="1"/>
        </w:rPr>
      </w:pPr>
    </w:p>
    <w:p w:rsidR="00FD1E23" w:rsidRPr="009A535D" w:rsidRDefault="00FD1E23" w:rsidP="00692055">
      <w:pPr>
        <w:pStyle w:val="Akapitzlist"/>
        <w:spacing w:after="200" w:line="276" w:lineRule="auto"/>
        <w:rPr>
          <w:rFonts w:ascii="Arial" w:eastAsia="Helvetica" w:hAnsi="Arial" w:cs="Arial"/>
          <w:sz w:val="28"/>
          <w:szCs w:val="28"/>
          <w:shd w:val="clear" w:color="auto" w:fill="FFFFFF"/>
        </w:rPr>
      </w:pPr>
    </w:p>
    <w:p w:rsidR="00692055" w:rsidRPr="009A535D" w:rsidRDefault="00C93EE2" w:rsidP="00C93EE2">
      <w:pPr>
        <w:pStyle w:val="Standard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6.</w:t>
      </w:r>
      <w:r w:rsidR="00692055">
        <w:rPr>
          <w:rFonts w:ascii="Arial" w:hAnsi="Arial"/>
          <w:b/>
          <w:sz w:val="32"/>
          <w:szCs w:val="32"/>
        </w:rPr>
        <w:t>Uzupełnij luki</w:t>
      </w:r>
      <w:r w:rsidR="00A9431F">
        <w:rPr>
          <w:rFonts w:ascii="Arial" w:hAnsi="Arial"/>
          <w:b/>
          <w:sz w:val="32"/>
          <w:szCs w:val="32"/>
        </w:rPr>
        <w:t xml:space="preserve"> w angielskich przysłowiach</w:t>
      </w:r>
      <w:r w:rsidR="00692055" w:rsidRPr="009A535D">
        <w:rPr>
          <w:rFonts w:ascii="Arial" w:hAnsi="Arial"/>
          <w:b/>
          <w:sz w:val="32"/>
          <w:szCs w:val="32"/>
        </w:rPr>
        <w:t xml:space="preserve">. </w:t>
      </w:r>
      <w:proofErr w:type="spellStart"/>
      <w:r w:rsidR="00692055" w:rsidRPr="009A535D">
        <w:rPr>
          <w:rFonts w:ascii="Arial" w:hAnsi="Arial"/>
          <w:b/>
          <w:sz w:val="32"/>
          <w:szCs w:val="32"/>
        </w:rPr>
        <w:t>Wählen</w:t>
      </w:r>
      <w:proofErr w:type="spellEnd"/>
      <w:r w:rsidR="00692055" w:rsidRPr="009A535D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692055" w:rsidRPr="009A535D">
        <w:rPr>
          <w:rFonts w:ascii="Arial" w:hAnsi="Arial"/>
          <w:b/>
          <w:sz w:val="32"/>
          <w:szCs w:val="32"/>
        </w:rPr>
        <w:t>Sie</w:t>
      </w:r>
      <w:proofErr w:type="spellEnd"/>
      <w:r w:rsidR="00692055" w:rsidRPr="009A535D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692055" w:rsidRPr="009A535D">
        <w:rPr>
          <w:rFonts w:ascii="Arial" w:hAnsi="Arial"/>
          <w:b/>
          <w:sz w:val="32"/>
          <w:szCs w:val="32"/>
        </w:rPr>
        <w:t>die</w:t>
      </w:r>
      <w:proofErr w:type="spellEnd"/>
      <w:r w:rsidR="00692055" w:rsidRPr="009A535D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692055" w:rsidRPr="009A535D">
        <w:rPr>
          <w:rFonts w:ascii="Arial" w:hAnsi="Arial"/>
          <w:b/>
          <w:sz w:val="32"/>
          <w:szCs w:val="32"/>
        </w:rPr>
        <w:t>passe</w:t>
      </w:r>
      <w:r w:rsidR="00692055">
        <w:rPr>
          <w:rFonts w:ascii="Arial" w:hAnsi="Arial"/>
          <w:b/>
          <w:sz w:val="32"/>
          <w:szCs w:val="32"/>
        </w:rPr>
        <w:t>nde</w:t>
      </w:r>
      <w:proofErr w:type="spellEnd"/>
      <w:r w:rsidR="00692055">
        <w:rPr>
          <w:rFonts w:ascii="Arial" w:hAnsi="Arial"/>
          <w:b/>
          <w:sz w:val="32"/>
          <w:szCs w:val="32"/>
        </w:rPr>
        <w:t xml:space="preserve"> </w:t>
      </w:r>
      <w:proofErr w:type="spellStart"/>
      <w:r w:rsidR="00692055">
        <w:rPr>
          <w:rFonts w:ascii="Arial" w:hAnsi="Arial"/>
          <w:b/>
          <w:sz w:val="32"/>
          <w:szCs w:val="32"/>
        </w:rPr>
        <w:t>Ergänzung</w:t>
      </w:r>
      <w:proofErr w:type="spellEnd"/>
      <w:r w:rsidR="00692055">
        <w:rPr>
          <w:rFonts w:ascii="Arial" w:hAnsi="Arial"/>
          <w:b/>
          <w:sz w:val="32"/>
          <w:szCs w:val="32"/>
        </w:rPr>
        <w:t xml:space="preserve">. </w:t>
      </w:r>
      <w:proofErr w:type="spellStart"/>
      <w:r w:rsidR="00692055">
        <w:rPr>
          <w:rFonts w:ascii="Arial" w:hAnsi="Arial"/>
          <w:b/>
          <w:sz w:val="32"/>
          <w:szCs w:val="32"/>
        </w:rPr>
        <w:t>Fill</w:t>
      </w:r>
      <w:proofErr w:type="spellEnd"/>
      <w:r w:rsidR="00692055">
        <w:rPr>
          <w:rFonts w:ascii="Arial" w:hAnsi="Arial"/>
          <w:b/>
          <w:sz w:val="32"/>
          <w:szCs w:val="32"/>
        </w:rPr>
        <w:t xml:space="preserve"> in the </w:t>
      </w:r>
      <w:proofErr w:type="spellStart"/>
      <w:r w:rsidR="00692055">
        <w:rPr>
          <w:rFonts w:ascii="Arial" w:hAnsi="Arial"/>
          <w:b/>
          <w:sz w:val="32"/>
          <w:szCs w:val="32"/>
        </w:rPr>
        <w:t>gaps</w:t>
      </w:r>
      <w:proofErr w:type="spellEnd"/>
      <w:r w:rsidR="00692055">
        <w:rPr>
          <w:rFonts w:ascii="Arial" w:hAnsi="Arial"/>
          <w:b/>
          <w:sz w:val="32"/>
          <w:szCs w:val="32"/>
        </w:rPr>
        <w:t>.</w:t>
      </w:r>
    </w:p>
    <w:p w:rsidR="00692055" w:rsidRPr="009A535D" w:rsidRDefault="00692055" w:rsidP="00692055">
      <w:pPr>
        <w:pStyle w:val="Standard"/>
        <w:ind w:left="360"/>
        <w:rPr>
          <w:rFonts w:ascii="Arial" w:hAnsi="Arial"/>
          <w:sz w:val="32"/>
          <w:szCs w:val="32"/>
        </w:rPr>
      </w:pPr>
    </w:p>
    <w:p w:rsidR="00692055" w:rsidRPr="009A535D" w:rsidRDefault="00E216C0" w:rsidP="0069205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D13ED">
        <w:rPr>
          <w:rFonts w:ascii="Arial" w:hAnsi="Arial" w:cs="Arial"/>
          <w:sz w:val="28"/>
          <w:szCs w:val="28"/>
        </w:rPr>
        <w:t>seeing</w:t>
      </w:r>
      <w:proofErr w:type="spellEnd"/>
      <w:r w:rsidR="002D13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D13ED">
        <w:rPr>
          <w:rFonts w:ascii="Arial" w:hAnsi="Arial" w:cs="Arial"/>
          <w:sz w:val="28"/>
          <w:szCs w:val="28"/>
        </w:rPr>
        <w:t>meat</w:t>
      </w:r>
      <w:proofErr w:type="spellEnd"/>
      <w:r w:rsidR="00325E84">
        <w:rPr>
          <w:rFonts w:ascii="Arial" w:hAnsi="Arial" w:cs="Arial"/>
          <w:sz w:val="28"/>
          <w:szCs w:val="28"/>
        </w:rPr>
        <w:t>,</w:t>
      </w:r>
      <w:r w:rsidR="002D13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E84">
        <w:rPr>
          <w:rFonts w:ascii="Arial" w:hAnsi="Arial" w:cs="Arial"/>
          <w:sz w:val="28"/>
          <w:szCs w:val="28"/>
        </w:rPr>
        <w:t>make</w:t>
      </w:r>
      <w:proofErr w:type="spellEnd"/>
      <w:r w:rsidR="00325E8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25E84">
        <w:rPr>
          <w:rFonts w:ascii="Arial" w:hAnsi="Arial" w:cs="Arial"/>
          <w:sz w:val="28"/>
          <w:szCs w:val="28"/>
        </w:rPr>
        <w:t>brave</w:t>
      </w:r>
      <w:proofErr w:type="spellEnd"/>
      <w:r w:rsidR="00325E8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25E84">
        <w:rPr>
          <w:rFonts w:ascii="Arial" w:hAnsi="Arial" w:cs="Arial"/>
          <w:sz w:val="28"/>
          <w:szCs w:val="28"/>
        </w:rPr>
        <w:t>look</w:t>
      </w:r>
      <w:proofErr w:type="spellEnd"/>
      <w:r w:rsidR="00132BEE">
        <w:rPr>
          <w:rFonts w:ascii="Arial" w:hAnsi="Arial" w:cs="Arial"/>
          <w:sz w:val="28"/>
          <w:szCs w:val="28"/>
        </w:rPr>
        <w:t>, bite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spice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speak</w:t>
      </w:r>
      <w:proofErr w:type="spellEnd"/>
    </w:p>
    <w:p w:rsidR="00692055" w:rsidRDefault="00325E84" w:rsidP="0069205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77" w:hanging="357"/>
        <w:outlineLvl w:val="3"/>
        <w:rPr>
          <w:rFonts w:ascii="Arial" w:eastAsia="Times New Roman" w:hAnsi="Arial" w:cs="Arial"/>
          <w:bCs/>
          <w:sz w:val="28"/>
          <w:szCs w:val="28"/>
          <w:lang w:eastAsia="pl-PL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pl-PL"/>
        </w:rPr>
        <w:t>Fortune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pl-PL"/>
        </w:rPr>
        <w:t>favours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the ______________.</w:t>
      </w:r>
    </w:p>
    <w:p w:rsidR="00692055" w:rsidRPr="009A535D" w:rsidRDefault="00325E84" w:rsidP="0069205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77" w:hanging="357"/>
        <w:outlineLvl w:val="3"/>
        <w:rPr>
          <w:rFonts w:ascii="Arial" w:eastAsia="Times New Roman" w:hAnsi="Arial" w:cs="Arial"/>
          <w:bCs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_____________ </w:t>
      </w:r>
      <w:proofErr w:type="spellStart"/>
      <w:r>
        <w:rPr>
          <w:rFonts w:ascii="Arial" w:hAnsi="Arial" w:cs="Arial"/>
          <w:sz w:val="28"/>
          <w:szCs w:val="28"/>
        </w:rPr>
        <w:t>hay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while</w:t>
      </w:r>
      <w:proofErr w:type="spellEnd"/>
      <w:r>
        <w:rPr>
          <w:rFonts w:ascii="Arial" w:hAnsi="Arial" w:cs="Arial"/>
          <w:sz w:val="28"/>
          <w:szCs w:val="28"/>
        </w:rPr>
        <w:t xml:space="preserve"> the </w:t>
      </w:r>
      <w:proofErr w:type="spellStart"/>
      <w:r>
        <w:rPr>
          <w:rFonts w:ascii="Arial" w:hAnsi="Arial" w:cs="Arial"/>
          <w:sz w:val="28"/>
          <w:szCs w:val="28"/>
        </w:rPr>
        <w:t>sun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shines</w:t>
      </w:r>
      <w:proofErr w:type="spellEnd"/>
      <w:r w:rsidR="00692055" w:rsidRPr="009A535D">
        <w:rPr>
          <w:rFonts w:ascii="Arial" w:hAnsi="Arial" w:cs="Arial"/>
          <w:sz w:val="28"/>
          <w:szCs w:val="28"/>
        </w:rPr>
        <w:t>.</w:t>
      </w:r>
    </w:p>
    <w:p w:rsidR="00692055" w:rsidRPr="009A535D" w:rsidRDefault="00325E84" w:rsidP="0069205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077" w:hanging="357"/>
        <w:outlineLvl w:val="3"/>
        <w:rPr>
          <w:rFonts w:ascii="Arial" w:eastAsia="Times New Roman" w:hAnsi="Arial" w:cs="Arial"/>
          <w:bCs/>
          <w:sz w:val="28"/>
          <w:szCs w:val="28"/>
          <w:lang w:eastAsia="pl-PL"/>
        </w:rPr>
      </w:pPr>
      <w:proofErr w:type="spellStart"/>
      <w:r>
        <w:rPr>
          <w:rFonts w:ascii="Arial" w:hAnsi="Arial" w:cs="Arial"/>
          <w:sz w:val="28"/>
          <w:szCs w:val="28"/>
        </w:rPr>
        <w:t>Never</w:t>
      </w:r>
      <w:proofErr w:type="spellEnd"/>
      <w:r>
        <w:rPr>
          <w:rFonts w:ascii="Arial" w:hAnsi="Arial" w:cs="Arial"/>
          <w:sz w:val="28"/>
          <w:szCs w:val="28"/>
        </w:rPr>
        <w:t xml:space="preserve"> ________ a </w:t>
      </w:r>
      <w:proofErr w:type="spellStart"/>
      <w:r>
        <w:rPr>
          <w:rFonts w:ascii="Arial" w:hAnsi="Arial" w:cs="Arial"/>
          <w:sz w:val="28"/>
          <w:szCs w:val="28"/>
        </w:rPr>
        <w:t>gift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horse</w:t>
      </w:r>
      <w:proofErr w:type="spellEnd"/>
      <w:r>
        <w:rPr>
          <w:rFonts w:ascii="Arial" w:hAnsi="Arial" w:cs="Arial"/>
          <w:sz w:val="28"/>
          <w:szCs w:val="28"/>
        </w:rPr>
        <w:t xml:space="preserve"> in the </w:t>
      </w:r>
      <w:proofErr w:type="spellStart"/>
      <w:r>
        <w:rPr>
          <w:rFonts w:ascii="Arial" w:hAnsi="Arial" w:cs="Arial"/>
          <w:sz w:val="28"/>
          <w:szCs w:val="28"/>
        </w:rPr>
        <w:t>mouth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92055" w:rsidRPr="009A535D" w:rsidRDefault="00325E84" w:rsidP="00692055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</w:t>
      </w:r>
      <w:proofErr w:type="spellStart"/>
      <w:r>
        <w:rPr>
          <w:rFonts w:ascii="Arial" w:hAnsi="Arial" w:cs="Arial"/>
          <w:sz w:val="28"/>
          <w:szCs w:val="28"/>
        </w:rPr>
        <w:t>man’s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D13ED">
        <w:rPr>
          <w:rFonts w:ascii="Arial" w:hAnsi="Arial" w:cs="Arial"/>
          <w:sz w:val="28"/>
          <w:szCs w:val="28"/>
        </w:rPr>
        <w:t xml:space="preserve">_________ </w:t>
      </w:r>
      <w:proofErr w:type="spellStart"/>
      <w:r w:rsidR="002D13ED">
        <w:rPr>
          <w:rFonts w:ascii="Arial" w:hAnsi="Arial" w:cs="Arial"/>
          <w:sz w:val="28"/>
          <w:szCs w:val="28"/>
        </w:rPr>
        <w:t>is</w:t>
      </w:r>
      <w:proofErr w:type="spellEnd"/>
      <w:r w:rsidR="002D13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3ED">
        <w:rPr>
          <w:rFonts w:ascii="Arial" w:hAnsi="Arial" w:cs="Arial"/>
          <w:sz w:val="28"/>
          <w:szCs w:val="28"/>
        </w:rPr>
        <w:t>another</w:t>
      </w:r>
      <w:proofErr w:type="spellEnd"/>
      <w:r w:rsidR="002D13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3ED">
        <w:rPr>
          <w:rFonts w:ascii="Arial" w:hAnsi="Arial" w:cs="Arial"/>
          <w:sz w:val="28"/>
          <w:szCs w:val="28"/>
        </w:rPr>
        <w:t>man’s</w:t>
      </w:r>
      <w:proofErr w:type="spellEnd"/>
      <w:r w:rsidR="002D13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3ED">
        <w:rPr>
          <w:rFonts w:ascii="Arial" w:hAnsi="Arial" w:cs="Arial"/>
          <w:sz w:val="28"/>
          <w:szCs w:val="28"/>
        </w:rPr>
        <w:t>poison</w:t>
      </w:r>
      <w:proofErr w:type="spellEnd"/>
      <w:r w:rsidR="002D13ED">
        <w:rPr>
          <w:rFonts w:ascii="Arial" w:hAnsi="Arial" w:cs="Arial"/>
          <w:sz w:val="28"/>
          <w:szCs w:val="28"/>
        </w:rPr>
        <w:t>.</w:t>
      </w:r>
    </w:p>
    <w:p w:rsidR="00692055" w:rsidRPr="009A535D" w:rsidRDefault="002D13ED" w:rsidP="00692055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believing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92055" w:rsidRPr="009A535D" w:rsidRDefault="002D13ED" w:rsidP="00692055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Variety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the _____________ of life.</w:t>
      </w:r>
    </w:p>
    <w:p w:rsidR="00692055" w:rsidRPr="009A535D" w:rsidRDefault="00132BEE" w:rsidP="00692055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_______________the </w:t>
      </w:r>
      <w:proofErr w:type="spellStart"/>
      <w:r>
        <w:rPr>
          <w:rFonts w:ascii="Arial" w:hAnsi="Arial" w:cs="Arial"/>
          <w:sz w:val="28"/>
          <w:szCs w:val="28"/>
        </w:rPr>
        <w:t>bullet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92055" w:rsidRPr="00BF174E" w:rsidRDefault="002D13ED" w:rsidP="00BF174E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Actions</w:t>
      </w:r>
      <w:proofErr w:type="spellEnd"/>
      <w:r>
        <w:rPr>
          <w:rFonts w:ascii="Arial" w:hAnsi="Arial" w:cs="Arial"/>
          <w:sz w:val="28"/>
          <w:szCs w:val="28"/>
        </w:rPr>
        <w:t xml:space="preserve"> _________ </w:t>
      </w:r>
      <w:proofErr w:type="spellStart"/>
      <w:r>
        <w:rPr>
          <w:rFonts w:ascii="Arial" w:hAnsi="Arial" w:cs="Arial"/>
          <w:sz w:val="28"/>
          <w:szCs w:val="28"/>
        </w:rPr>
        <w:t>louder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words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E6320" w:rsidRPr="00E216C0" w:rsidRDefault="00E216C0" w:rsidP="00E216C0">
      <w:pPr>
        <w:pStyle w:val="Akapitzlist"/>
        <w:numPr>
          <w:ilvl w:val="0"/>
          <w:numId w:val="6"/>
        </w:numPr>
        <w:spacing w:line="36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Break the __________.</w:t>
      </w:r>
    </w:p>
    <w:p w:rsidR="00CE6320" w:rsidRPr="00CE6320" w:rsidRDefault="00C93EE2" w:rsidP="00C93EE2">
      <w:pPr>
        <w:pStyle w:val="Standard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7.</w:t>
      </w:r>
      <w:r w:rsidR="00692055" w:rsidRPr="009A535D">
        <w:rPr>
          <w:rFonts w:ascii="Arial" w:hAnsi="Arial"/>
          <w:b/>
          <w:sz w:val="32"/>
          <w:szCs w:val="32"/>
        </w:rPr>
        <w:t>Przetłumacz</w:t>
      </w:r>
      <w:r w:rsidR="00692055">
        <w:rPr>
          <w:rFonts w:ascii="Arial" w:hAnsi="Arial"/>
          <w:b/>
          <w:sz w:val="32"/>
          <w:szCs w:val="32"/>
        </w:rPr>
        <w:t xml:space="preserve"> na język polski. </w:t>
      </w:r>
      <w:proofErr w:type="spellStart"/>
      <w:r w:rsidR="00692055">
        <w:rPr>
          <w:rFonts w:ascii="Arial" w:hAnsi="Arial"/>
          <w:b/>
          <w:sz w:val="32"/>
          <w:szCs w:val="32"/>
        </w:rPr>
        <w:t>Translate</w:t>
      </w:r>
      <w:proofErr w:type="spellEnd"/>
      <w:r w:rsidR="00692055">
        <w:rPr>
          <w:rFonts w:ascii="Arial" w:hAnsi="Arial"/>
          <w:b/>
          <w:sz w:val="32"/>
          <w:szCs w:val="32"/>
        </w:rPr>
        <w:t>/</w:t>
      </w:r>
      <w:proofErr w:type="spellStart"/>
      <w:r w:rsidR="00692055" w:rsidRPr="00F762F3">
        <w:rPr>
          <w:rFonts w:ascii="Arial" w:hAnsi="Arial"/>
          <w:b/>
          <w:bCs/>
          <w:sz w:val="32"/>
          <w:szCs w:val="32"/>
        </w:rPr>
        <w:t>übersetze</w:t>
      </w:r>
      <w:proofErr w:type="spellEnd"/>
      <w:r w:rsidR="00692055" w:rsidRPr="00F762F3">
        <w:rPr>
          <w:rFonts w:ascii="Arial" w:hAnsi="Arial"/>
          <w:b/>
          <w:bCs/>
          <w:sz w:val="32"/>
          <w:szCs w:val="32"/>
        </w:rPr>
        <w:t xml:space="preserve">. Narysuj jedno przysłowie. Draw one </w:t>
      </w:r>
      <w:proofErr w:type="spellStart"/>
      <w:r w:rsidR="00692055" w:rsidRPr="00F762F3">
        <w:rPr>
          <w:rFonts w:ascii="Arial" w:hAnsi="Arial"/>
          <w:b/>
          <w:bCs/>
          <w:sz w:val="32"/>
          <w:szCs w:val="32"/>
        </w:rPr>
        <w:t>proverb</w:t>
      </w:r>
      <w:proofErr w:type="spellEnd"/>
      <w:r w:rsidR="00692055" w:rsidRPr="00F762F3">
        <w:rPr>
          <w:rFonts w:ascii="Arial" w:hAnsi="Arial"/>
          <w:b/>
          <w:bCs/>
          <w:sz w:val="32"/>
          <w:szCs w:val="32"/>
        </w:rPr>
        <w:t>. Male.</w:t>
      </w:r>
    </w:p>
    <w:p w:rsidR="00CE6320" w:rsidRPr="00CE6320" w:rsidRDefault="00CE6320" w:rsidP="00CE6320">
      <w:pPr>
        <w:pStyle w:val="Standard"/>
        <w:ind w:left="1080"/>
        <w:rPr>
          <w:rFonts w:ascii="Arial" w:hAnsi="Arial"/>
          <w:b/>
          <w:sz w:val="32"/>
          <w:szCs w:val="32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A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forgetful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head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makes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a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weary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pain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of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heels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. </w:t>
      </w:r>
    </w:p>
    <w:p w:rsidR="00CE6320" w:rsidRPr="00CE6320" w:rsidRDefault="00CE6320" w:rsidP="00CE6320">
      <w:pPr>
        <w:pStyle w:val="Akapitzlist"/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Forbidden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fruit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is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sweetest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.</w:t>
      </w:r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I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am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between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the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devil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and the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deep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sea</w:t>
      </w:r>
      <w:proofErr w:type="spellEnd"/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You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can’t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teach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an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old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dog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new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tricks</w:t>
      </w:r>
      <w:proofErr w:type="spellEnd"/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Let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the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cat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out of the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bag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</w:p>
    <w:p w:rsidR="00CE6320" w:rsidRPr="00CE6320" w:rsidRDefault="00CE6320" w:rsidP="00CE6320">
      <w:pPr>
        <w:pStyle w:val="Akapitzlist"/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</w:pPr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March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winds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and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April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showers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</w:t>
      </w:r>
      <w:proofErr w:type="spellStart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>brings</w:t>
      </w:r>
      <w:proofErr w:type="spellEnd"/>
      <w:r w:rsidRPr="00CE6320">
        <w:rPr>
          <w:rFonts w:ascii="Verdana" w:eastAsia="Times New Roman" w:hAnsi="Verdana" w:cs="Times New Roman"/>
          <w:b/>
          <w:bCs/>
          <w:sz w:val="52"/>
          <w:szCs w:val="52"/>
          <w:lang w:eastAsia="pl-PL"/>
        </w:rPr>
        <w:t xml:space="preserve"> May flower</w:t>
      </w:r>
    </w:p>
    <w:p w:rsidR="00CE6320" w:rsidRPr="00CE6320" w:rsidRDefault="00CE6320" w:rsidP="00CE6320">
      <w:pPr>
        <w:pStyle w:val="Standard"/>
        <w:rPr>
          <w:rFonts w:ascii="Verdana" w:hAnsi="Verdana"/>
          <w:sz w:val="52"/>
          <w:szCs w:val="52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Style w:val="StrongEmphasis"/>
          <w:rFonts w:ascii="Verdana" w:eastAsia="Times New Roman" w:hAnsi="Verdana" w:cs="Times New Roman"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lastRenderedPageBreak/>
        <w:t>Die Katze lässt das Mausen nicht</w:t>
      </w:r>
    </w:p>
    <w:p w:rsidR="00CE6320" w:rsidRPr="00CE6320" w:rsidRDefault="00CE6320" w:rsidP="00CE6320">
      <w:pPr>
        <w:pStyle w:val="Akapitzlist"/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Style w:val="StrongEmphasis"/>
          <w:rFonts w:ascii="Verdana" w:eastAsia="Times New Roman" w:hAnsi="Verdana" w:cs="Times New Roman"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t>Der Mensch lebt nicht vom Brot allein</w:t>
      </w:r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Style w:val="StrongEmphasis"/>
          <w:rFonts w:ascii="Verdana" w:eastAsia="Times New Roman" w:hAnsi="Verdana" w:cs="Times New Roman"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t>Ein Haus ohne Kinder ist ein Garten ohne Blumen</w:t>
      </w:r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Style w:val="StrongEmphasis"/>
          <w:rFonts w:ascii="Verdana" w:eastAsia="Times New Roman" w:hAnsi="Verdana" w:cs="Times New Roman"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t>Jedes ist seines Glückes Schmied</w:t>
      </w:r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Style w:val="StrongEmphasis"/>
          <w:rFonts w:ascii="Verdana" w:eastAsia="Times New Roman" w:hAnsi="Verdana" w:cs="Times New Roman"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t>Der dümmste Bauer hat die dicksten Kartoffeln</w:t>
      </w:r>
    </w:p>
    <w:p w:rsidR="00CE6320" w:rsidRPr="00CE6320" w:rsidRDefault="00CE6320" w:rsidP="00CE6320">
      <w:pPr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</w:p>
    <w:p w:rsidR="00CE6320" w:rsidRPr="00CE6320" w:rsidRDefault="00CE6320" w:rsidP="00CE632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</w:pPr>
      <w:r w:rsidRPr="00CE6320">
        <w:rPr>
          <w:rStyle w:val="StrongEmphasis"/>
          <w:rFonts w:ascii="Verdana" w:eastAsia="Calibri" w:hAnsi="Verdana" w:cs="Arial"/>
          <w:color w:val="000000"/>
          <w:sz w:val="52"/>
          <w:szCs w:val="52"/>
          <w:lang w:val="de-DE"/>
        </w:rPr>
        <w:t>Einem geschenkten Gaul guckt man nicht ins Maul</w:t>
      </w:r>
      <w:r w:rsidRPr="00CE6320">
        <w:rPr>
          <w:rFonts w:ascii="Verdana" w:eastAsia="Times New Roman" w:hAnsi="Verdana" w:cs="Times New Roman"/>
          <w:b/>
          <w:bCs/>
          <w:color w:val="494949"/>
          <w:sz w:val="52"/>
          <w:szCs w:val="52"/>
          <w:lang w:eastAsia="pl-PL"/>
        </w:rPr>
        <w:t xml:space="preserve"> </w:t>
      </w:r>
    </w:p>
    <w:p w:rsidR="00CE6320" w:rsidRDefault="00CE6320" w:rsidP="00CE6320">
      <w:pPr>
        <w:pStyle w:val="Standard"/>
        <w:ind w:left="1080"/>
        <w:rPr>
          <w:rFonts w:ascii="Arial" w:hAnsi="Arial"/>
          <w:b/>
          <w:bCs/>
          <w:sz w:val="32"/>
          <w:szCs w:val="32"/>
        </w:rPr>
      </w:pPr>
    </w:p>
    <w:p w:rsidR="00CE6320" w:rsidRPr="007C4AF2" w:rsidRDefault="00CE6320" w:rsidP="00CE6320">
      <w:pPr>
        <w:pStyle w:val="Standard"/>
        <w:rPr>
          <w:rFonts w:ascii="Arial" w:hAnsi="Arial"/>
          <w:b/>
          <w:sz w:val="32"/>
          <w:szCs w:val="32"/>
        </w:rPr>
      </w:pPr>
    </w:p>
    <w:p w:rsidR="00692055" w:rsidRPr="009A535D" w:rsidRDefault="00692055" w:rsidP="00692055">
      <w:pPr>
        <w:pStyle w:val="Akapitzlist"/>
        <w:ind w:left="785"/>
        <w:rPr>
          <w:rFonts w:ascii="Arial" w:hAnsi="Arial" w:cs="Arial"/>
        </w:rPr>
      </w:pPr>
      <w:r w:rsidRPr="009A535D">
        <w:rPr>
          <w:rFonts w:ascii="Arial" w:eastAsia="Calibri" w:hAnsi="Arial" w:cs="Arial"/>
          <w:b/>
          <w:bCs/>
          <w:sz w:val="28"/>
          <w:szCs w:val="28"/>
        </w:rPr>
        <w:lastRenderedPageBreak/>
        <w:t>Zespół Szkół Ogólnokształcących i Zawodowych w Solcu Kujawskim</w:t>
      </w:r>
    </w:p>
    <w:p w:rsidR="00692055" w:rsidRPr="009A535D" w:rsidRDefault="00692055" w:rsidP="00D912AD">
      <w:pPr>
        <w:ind w:left="77" w:firstLine="708"/>
        <w:rPr>
          <w:rFonts w:ascii="Arial" w:hAnsi="Arial" w:cs="Arial"/>
        </w:rPr>
      </w:pPr>
      <w:bookmarkStart w:id="0" w:name="_GoBack"/>
      <w:bookmarkEnd w:id="0"/>
      <w:r w:rsidRPr="009A535D">
        <w:rPr>
          <w:rFonts w:ascii="Arial" w:eastAsia="Calibri" w:hAnsi="Arial" w:cs="Arial"/>
          <w:bCs/>
        </w:rPr>
        <w:t>ul. 29 Listopada 7, Solec Kujawski</w:t>
      </w:r>
    </w:p>
    <w:p w:rsidR="00692055" w:rsidRPr="009A535D" w:rsidRDefault="00692055" w:rsidP="00692055">
      <w:pPr>
        <w:pStyle w:val="Akapitzlist"/>
        <w:ind w:left="785"/>
        <w:rPr>
          <w:rFonts w:ascii="Arial" w:hAnsi="Arial" w:cs="Arial"/>
        </w:rPr>
      </w:pPr>
      <w:r w:rsidRPr="009A535D">
        <w:rPr>
          <w:rFonts w:ascii="Arial" w:eastAsia="Calibri" w:hAnsi="Arial" w:cs="Arial"/>
          <w:b/>
          <w:bCs/>
        </w:rPr>
        <w:t>Formularz dotyczący wyrażenia zgody na przetwarzanie danych osobowych</w:t>
      </w:r>
    </w:p>
    <w:p w:rsidR="00692055" w:rsidRPr="009A535D" w:rsidRDefault="00692055" w:rsidP="00692055">
      <w:pPr>
        <w:pStyle w:val="Akapitzlist"/>
        <w:ind w:left="785"/>
        <w:rPr>
          <w:rFonts w:ascii="Arial" w:hAnsi="Arial" w:cs="Arial"/>
        </w:rPr>
      </w:pPr>
      <w:r w:rsidRPr="009A535D">
        <w:rPr>
          <w:rFonts w:ascii="Arial" w:eastAsia="Calibri" w:hAnsi="Arial" w:cs="Arial"/>
          <w:b/>
          <w:bCs/>
        </w:rPr>
        <w:t>przez organizatora konkursu oraz umieszczenia zdjęć na stronie internetowej szkoły</w:t>
      </w:r>
    </w:p>
    <w:p w:rsidR="00692055" w:rsidRPr="009A535D" w:rsidRDefault="00692055" w:rsidP="00692055">
      <w:pPr>
        <w:pStyle w:val="Akapitzlist"/>
        <w:spacing w:line="360" w:lineRule="auto"/>
        <w:ind w:left="785"/>
        <w:rPr>
          <w:rFonts w:ascii="Arial" w:eastAsia="TimesNewRomanPSMT" w:hAnsi="Arial" w:cs="Arial"/>
        </w:rPr>
      </w:pPr>
    </w:p>
    <w:p w:rsidR="00692055" w:rsidRPr="009A535D" w:rsidRDefault="00692055" w:rsidP="00692055">
      <w:pPr>
        <w:pStyle w:val="Nagwek11"/>
        <w:spacing w:line="360" w:lineRule="auto"/>
        <w:ind w:left="785"/>
        <w:jc w:val="both"/>
        <w:outlineLvl w:val="9"/>
        <w:rPr>
          <w:rFonts w:ascii="Arial" w:hAnsi="Arial" w:cs="Arial"/>
          <w:color w:val="auto"/>
        </w:rPr>
      </w:pPr>
      <w:r w:rsidRPr="009A535D">
        <w:rPr>
          <w:rFonts w:ascii="Arial" w:hAnsi="Arial" w:cs="Arial"/>
          <w:b w:val="0"/>
          <w:color w:val="auto"/>
          <w:sz w:val="24"/>
          <w:szCs w:val="24"/>
        </w:rPr>
        <w:t>Wyrażam zgodę, aby mój syn/moja córka ........................................................ brał/brała udział w Konkursie Międzyszkolnym z języka niemieckiego i języka angielskiego „Przysłowie prawdę Ci powie”- VI</w:t>
      </w:r>
      <w:r w:rsidR="00BF174E">
        <w:rPr>
          <w:rFonts w:ascii="Arial" w:hAnsi="Arial" w:cs="Arial"/>
          <w:b w:val="0"/>
          <w:color w:val="auto"/>
          <w:sz w:val="24"/>
          <w:szCs w:val="24"/>
        </w:rPr>
        <w:t>I</w:t>
      </w:r>
      <w:r w:rsidRPr="009A535D">
        <w:rPr>
          <w:rFonts w:ascii="Arial" w:hAnsi="Arial" w:cs="Arial"/>
          <w:b w:val="0"/>
          <w:color w:val="auto"/>
          <w:sz w:val="24"/>
          <w:szCs w:val="24"/>
        </w:rPr>
        <w:t xml:space="preserve"> edycja oraz na </w:t>
      </w:r>
      <w:r w:rsidRPr="009A535D">
        <w:rPr>
          <w:rFonts w:ascii="Arial" w:eastAsia="TimesNewRomanPSMT" w:hAnsi="Arial" w:cs="Arial"/>
          <w:b w:val="0"/>
          <w:color w:val="auto"/>
          <w:sz w:val="24"/>
          <w:szCs w:val="24"/>
          <w:lang w:eastAsia="en-US"/>
        </w:rPr>
        <w:t>przetwarzanie przez Organizatora konkursu – danych osobowych mojego dziecka zgodnie z prz</w:t>
      </w:r>
      <w:r w:rsidR="00D912AD">
        <w:rPr>
          <w:rFonts w:ascii="Arial" w:eastAsia="TimesNewRomanPSMT" w:hAnsi="Arial" w:cs="Arial"/>
          <w:b w:val="0"/>
          <w:color w:val="auto"/>
          <w:sz w:val="24"/>
          <w:szCs w:val="24"/>
          <w:lang w:eastAsia="en-US"/>
        </w:rPr>
        <w:t>episami:</w:t>
      </w:r>
    </w:p>
    <w:p w:rsidR="00D912AD" w:rsidRPr="00D912AD" w:rsidRDefault="00D912AD" w:rsidP="00D912AD">
      <w:pPr>
        <w:ind w:left="785"/>
        <w:rPr>
          <w:rFonts w:ascii="Arial" w:eastAsia="Calibri" w:hAnsi="Arial" w:cs="Arial"/>
          <w:b/>
          <w:bCs/>
          <w:sz w:val="24"/>
          <w:szCs w:val="24"/>
        </w:rPr>
      </w:pPr>
      <w:r w:rsidRPr="00D912AD">
        <w:rPr>
          <w:rFonts w:ascii="Arial" w:eastAsia="Calibri" w:hAnsi="Arial" w:cs="Arial"/>
          <w:b/>
          <w:bCs/>
          <w:sz w:val="24"/>
          <w:szCs w:val="24"/>
        </w:rPr>
        <w:t xml:space="preserve">RODO - Rozporządzenie Parlamentu Europejskiego i Rady (UE) 2016/679 z dnia 27 kwietnia 2016 r. w sprawie ochrony osób fizycznych w </w:t>
      </w:r>
    </w:p>
    <w:p w:rsidR="00D912AD" w:rsidRPr="00D912AD" w:rsidRDefault="00D912AD" w:rsidP="00D912AD">
      <w:pPr>
        <w:ind w:left="785"/>
        <w:rPr>
          <w:rFonts w:ascii="Arial" w:eastAsia="Calibri" w:hAnsi="Arial" w:cs="Arial"/>
          <w:b/>
          <w:bCs/>
          <w:sz w:val="24"/>
          <w:szCs w:val="24"/>
        </w:rPr>
      </w:pPr>
      <w:r w:rsidRPr="00D912AD">
        <w:rPr>
          <w:rFonts w:ascii="Arial" w:eastAsia="Calibri" w:hAnsi="Arial" w:cs="Arial"/>
          <w:b/>
          <w:bCs/>
          <w:sz w:val="24"/>
          <w:szCs w:val="24"/>
        </w:rPr>
        <w:t>związku z przetwarzaniem danych osobowych i w sprawie swobodnego przepływu takich danych oraz uchylenia dyrektywy 95/46/WE.</w:t>
      </w:r>
    </w:p>
    <w:p w:rsidR="00692055" w:rsidRPr="00D912AD" w:rsidRDefault="00692055" w:rsidP="00692055">
      <w:pPr>
        <w:pStyle w:val="Akapitzlist"/>
        <w:ind w:left="785"/>
        <w:rPr>
          <w:rFonts w:ascii="Arial" w:eastAsia="TimesNewRomanPSMT" w:hAnsi="Arial" w:cs="Arial"/>
          <w:sz w:val="24"/>
          <w:szCs w:val="24"/>
        </w:rPr>
      </w:pPr>
    </w:p>
    <w:p w:rsidR="00692055" w:rsidRPr="009A535D" w:rsidRDefault="00692055" w:rsidP="00692055">
      <w:pPr>
        <w:pStyle w:val="Akapitzlist"/>
        <w:ind w:left="5033"/>
        <w:rPr>
          <w:rFonts w:ascii="Arial" w:hAnsi="Arial" w:cs="Arial"/>
        </w:rPr>
      </w:pPr>
      <w:r w:rsidRPr="009A535D">
        <w:rPr>
          <w:rFonts w:ascii="Arial" w:eastAsia="TimesNewRomanPSMT" w:hAnsi="Arial" w:cs="Arial"/>
        </w:rPr>
        <w:t>……..…………………………………….</w:t>
      </w:r>
    </w:p>
    <w:p w:rsidR="00D912AD" w:rsidRPr="00D912AD" w:rsidRDefault="00692055" w:rsidP="00D912AD">
      <w:pPr>
        <w:pStyle w:val="Akapitzlist"/>
        <w:ind w:left="2909" w:firstLine="631"/>
        <w:jc w:val="center"/>
        <w:rPr>
          <w:rFonts w:ascii="Arial" w:eastAsia="TimesNewRomanPSMT" w:hAnsi="Arial" w:cs="Arial"/>
        </w:rPr>
      </w:pPr>
      <w:r w:rsidRPr="009A535D">
        <w:rPr>
          <w:rFonts w:ascii="Arial" w:eastAsia="TimesNewRomanPSMT" w:hAnsi="Arial" w:cs="Arial"/>
        </w:rPr>
        <w:t>(data i czytelny podpis)</w:t>
      </w:r>
    </w:p>
    <w:sectPr w:rsidR="00D912AD" w:rsidRPr="00D9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1C9"/>
    <w:multiLevelType w:val="hybridMultilevel"/>
    <w:tmpl w:val="1FC4FC5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0B49"/>
    <w:multiLevelType w:val="hybridMultilevel"/>
    <w:tmpl w:val="D752EB3C"/>
    <w:lvl w:ilvl="0" w:tplc="C006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B08C0"/>
    <w:multiLevelType w:val="hybridMultilevel"/>
    <w:tmpl w:val="F6AA6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75E0"/>
    <w:multiLevelType w:val="hybridMultilevel"/>
    <w:tmpl w:val="D818B2B0"/>
    <w:lvl w:ilvl="0" w:tplc="9232FD58">
      <w:start w:val="1"/>
      <w:numFmt w:val="decimal"/>
      <w:lvlText w:val="%1."/>
      <w:lvlJc w:val="left"/>
      <w:pPr>
        <w:ind w:left="1713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EEB5E51"/>
    <w:multiLevelType w:val="hybridMultilevel"/>
    <w:tmpl w:val="4F5E268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C7DE5"/>
    <w:multiLevelType w:val="hybridMultilevel"/>
    <w:tmpl w:val="5CF4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455F"/>
    <w:multiLevelType w:val="hybridMultilevel"/>
    <w:tmpl w:val="61A671A0"/>
    <w:lvl w:ilvl="0" w:tplc="4AA275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B62BA"/>
    <w:multiLevelType w:val="hybridMultilevel"/>
    <w:tmpl w:val="4F5E2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B04"/>
    <w:multiLevelType w:val="hybridMultilevel"/>
    <w:tmpl w:val="9066446C"/>
    <w:lvl w:ilvl="0" w:tplc="9FF27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640D11"/>
    <w:multiLevelType w:val="hybridMultilevel"/>
    <w:tmpl w:val="F6AA6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10617"/>
    <w:multiLevelType w:val="hybridMultilevel"/>
    <w:tmpl w:val="14D6CF30"/>
    <w:lvl w:ilvl="0" w:tplc="1F62528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73"/>
    <w:rsid w:val="0007347A"/>
    <w:rsid w:val="000A4973"/>
    <w:rsid w:val="000B1ED9"/>
    <w:rsid w:val="00132BEE"/>
    <w:rsid w:val="001357D6"/>
    <w:rsid w:val="001B0A95"/>
    <w:rsid w:val="002D0502"/>
    <w:rsid w:val="002D13ED"/>
    <w:rsid w:val="00325E84"/>
    <w:rsid w:val="004676DA"/>
    <w:rsid w:val="004A4B22"/>
    <w:rsid w:val="004E0307"/>
    <w:rsid w:val="006410FE"/>
    <w:rsid w:val="006606B3"/>
    <w:rsid w:val="00692055"/>
    <w:rsid w:val="007C4AF2"/>
    <w:rsid w:val="008861E4"/>
    <w:rsid w:val="008E6EBF"/>
    <w:rsid w:val="0091214D"/>
    <w:rsid w:val="00A25A80"/>
    <w:rsid w:val="00A5165E"/>
    <w:rsid w:val="00A9431F"/>
    <w:rsid w:val="00AC5BBB"/>
    <w:rsid w:val="00B3726B"/>
    <w:rsid w:val="00BB2438"/>
    <w:rsid w:val="00BF174E"/>
    <w:rsid w:val="00C31101"/>
    <w:rsid w:val="00C93EE2"/>
    <w:rsid w:val="00CD68A1"/>
    <w:rsid w:val="00CE6320"/>
    <w:rsid w:val="00D912AD"/>
    <w:rsid w:val="00E216C0"/>
    <w:rsid w:val="00F3244D"/>
    <w:rsid w:val="00F8055E"/>
    <w:rsid w:val="00F8556B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2D493-E4C7-47D5-916E-7E30D63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32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E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692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4973"/>
    <w:pPr>
      <w:ind w:left="720"/>
      <w:contextualSpacing/>
    </w:pPr>
  </w:style>
  <w:style w:type="paragraph" w:customStyle="1" w:styleId="Standard">
    <w:name w:val="Standard"/>
    <w:rsid w:val="0069205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0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Standard"/>
    <w:rsid w:val="00692055"/>
    <w:pPr>
      <w:keepNext/>
      <w:keepLines/>
      <w:spacing w:before="480"/>
      <w:textAlignment w:val="baseline"/>
      <w:outlineLvl w:val="0"/>
    </w:pPr>
    <w:rPr>
      <w:rFonts w:ascii="Calibri Light" w:eastAsia="F" w:hAnsi="Calibri Light" w:cs="F"/>
      <w:b/>
      <w:bCs/>
      <w:color w:val="2E74B5"/>
      <w:sz w:val="28"/>
      <w:szCs w:val="28"/>
    </w:rPr>
  </w:style>
  <w:style w:type="character" w:customStyle="1" w:styleId="StrongEmphasis">
    <w:name w:val="Strong Emphasis"/>
    <w:rsid w:val="00692055"/>
    <w:rPr>
      <w:b/>
      <w:bCs/>
    </w:rPr>
  </w:style>
  <w:style w:type="character" w:customStyle="1" w:styleId="wp-dark-mode-bg-image">
    <w:name w:val="wp-dark-mode-bg-image"/>
    <w:basedOn w:val="Domylnaczcionkaakapitu"/>
    <w:rsid w:val="007C4AF2"/>
  </w:style>
  <w:style w:type="character" w:styleId="Pogrubienie">
    <w:name w:val="Strong"/>
    <w:basedOn w:val="Domylnaczcionkaakapitu"/>
    <w:uiPriority w:val="22"/>
    <w:qFormat/>
    <w:rsid w:val="00F3244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E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95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oizsolec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Rolirad</dc:creator>
  <cp:keywords/>
  <dc:description/>
  <cp:lastModifiedBy>Anna Rolirad</cp:lastModifiedBy>
  <cp:revision>3</cp:revision>
  <cp:lastPrinted>2025-03-02T09:00:00Z</cp:lastPrinted>
  <dcterms:created xsi:type="dcterms:W3CDTF">2025-03-10T16:24:00Z</dcterms:created>
  <dcterms:modified xsi:type="dcterms:W3CDTF">2025-03-10T16:24:00Z</dcterms:modified>
</cp:coreProperties>
</file>